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FE9" w:rsidRDefault="00940FE9" w:rsidP="00282E10">
      <w:pPr>
        <w:ind w:right="-48"/>
        <w:rPr>
          <w:rFonts w:ascii="Arial" w:hAnsi="Arial" w:cs="Arial"/>
          <w:b/>
        </w:rPr>
      </w:pPr>
    </w:p>
    <w:p w:rsidR="007853F0" w:rsidRPr="00574F1A" w:rsidRDefault="00516DBD" w:rsidP="00516DBD">
      <w:pPr>
        <w:jc w:val="both"/>
        <w:rPr>
          <w:rFonts w:ascii="Arial" w:hAnsi="Arial" w:cs="Arial"/>
          <w:b/>
        </w:rPr>
      </w:pPr>
      <w:r>
        <w:rPr>
          <w:rFonts w:ascii="Arial" w:hAnsi="Arial" w:cs="Arial"/>
          <w:b/>
        </w:rPr>
        <w:t xml:space="preserve">MINUTA DE </w:t>
      </w:r>
      <w:r w:rsidR="00574F1A" w:rsidRPr="00574F1A">
        <w:rPr>
          <w:rFonts w:ascii="Arial" w:hAnsi="Arial" w:cs="Arial"/>
          <w:b/>
        </w:rPr>
        <w:t>EDITAL DE LICITAÇÃO</w:t>
      </w:r>
    </w:p>
    <w:p w:rsidR="007853F0" w:rsidRPr="008D017F" w:rsidRDefault="007853F0" w:rsidP="006969CC">
      <w:pPr>
        <w:jc w:val="both"/>
        <w:rPr>
          <w:rFonts w:ascii="Arial" w:hAnsi="Arial" w:cs="Arial"/>
          <w:b/>
        </w:rPr>
      </w:pPr>
      <w:r w:rsidRPr="008D017F">
        <w:rPr>
          <w:rFonts w:ascii="Arial" w:hAnsi="Arial" w:cs="Arial"/>
          <w:b/>
        </w:rPr>
        <w:t>MODALIDADE: TOMADA DE PREÇOS</w:t>
      </w:r>
      <w:r w:rsidRPr="008D017F">
        <w:rPr>
          <w:rFonts w:ascii="Arial" w:hAnsi="Arial" w:cs="Arial"/>
          <w:bCs/>
        </w:rPr>
        <w:t xml:space="preserve"> </w:t>
      </w:r>
      <w:r w:rsidRPr="008D017F">
        <w:rPr>
          <w:rFonts w:ascii="Arial" w:hAnsi="Arial" w:cs="Arial"/>
          <w:b/>
        </w:rPr>
        <w:t xml:space="preserve">Nº </w:t>
      </w:r>
      <w:r w:rsidR="00574F1A">
        <w:rPr>
          <w:rFonts w:ascii="Arial" w:hAnsi="Arial" w:cs="Arial"/>
          <w:b/>
        </w:rPr>
        <w:t>2/2023</w:t>
      </w:r>
    </w:p>
    <w:p w:rsidR="007853F0" w:rsidRPr="008D017F" w:rsidRDefault="007853F0" w:rsidP="006969CC">
      <w:pPr>
        <w:autoSpaceDE w:val="0"/>
        <w:autoSpaceDN w:val="0"/>
        <w:adjustRightInd w:val="0"/>
        <w:ind w:right="-81"/>
        <w:jc w:val="both"/>
        <w:rPr>
          <w:rFonts w:ascii="Arial" w:hAnsi="Arial" w:cs="Arial"/>
          <w:b/>
          <w:bCs/>
        </w:rPr>
      </w:pPr>
      <w:r w:rsidRPr="008D017F">
        <w:rPr>
          <w:rFonts w:ascii="Arial" w:hAnsi="Arial" w:cs="Arial"/>
          <w:b/>
        </w:rPr>
        <w:t xml:space="preserve">TIPO: </w:t>
      </w:r>
      <w:r w:rsidRPr="008D017F">
        <w:rPr>
          <w:rFonts w:ascii="Arial" w:hAnsi="Arial" w:cs="Arial"/>
          <w:bCs/>
        </w:rPr>
        <w:t>MENOR PREÇO GLOBAL</w:t>
      </w:r>
    </w:p>
    <w:p w:rsidR="007853F0" w:rsidRPr="008D017F" w:rsidRDefault="007853F0" w:rsidP="006969CC">
      <w:pPr>
        <w:jc w:val="both"/>
        <w:rPr>
          <w:rFonts w:ascii="Arial" w:hAnsi="Arial" w:cs="Arial"/>
          <w:color w:val="FF6600"/>
        </w:rPr>
      </w:pPr>
      <w:r w:rsidRPr="008D017F">
        <w:rPr>
          <w:rFonts w:ascii="Arial" w:hAnsi="Arial" w:cs="Arial"/>
          <w:b/>
        </w:rPr>
        <w:t>ABERTURA</w:t>
      </w:r>
      <w:r w:rsidRPr="008D017F">
        <w:rPr>
          <w:rFonts w:ascii="Arial" w:hAnsi="Arial" w:cs="Arial"/>
        </w:rPr>
        <w:t xml:space="preserve">: </w:t>
      </w:r>
      <w:r w:rsidR="00393B8B">
        <w:rPr>
          <w:rFonts w:ascii="Arial" w:hAnsi="Arial" w:cs="Arial"/>
        </w:rPr>
        <w:t xml:space="preserve">As </w:t>
      </w:r>
      <w:proofErr w:type="gramStart"/>
      <w:r w:rsidR="00393B8B">
        <w:rPr>
          <w:rFonts w:ascii="Arial" w:hAnsi="Arial" w:cs="Arial"/>
        </w:rPr>
        <w:t>13:30</w:t>
      </w:r>
      <w:proofErr w:type="gramEnd"/>
      <w:r w:rsidR="00393B8B">
        <w:rPr>
          <w:rFonts w:ascii="Arial" w:hAnsi="Arial" w:cs="Arial"/>
        </w:rPr>
        <w:t xml:space="preserve"> horas do dia 22 de fevereiro de 2023</w:t>
      </w:r>
    </w:p>
    <w:p w:rsidR="007853F0" w:rsidRPr="008D017F" w:rsidRDefault="007853F0" w:rsidP="006969CC">
      <w:pPr>
        <w:jc w:val="both"/>
        <w:rPr>
          <w:rFonts w:ascii="Arial" w:hAnsi="Arial" w:cs="Arial"/>
          <w:color w:val="000000"/>
        </w:rPr>
      </w:pPr>
      <w:r w:rsidRPr="008D017F">
        <w:rPr>
          <w:rFonts w:ascii="Arial" w:hAnsi="Arial" w:cs="Arial"/>
          <w:b/>
        </w:rPr>
        <w:t>LOCAL:</w:t>
      </w:r>
      <w:r w:rsidRPr="008D017F">
        <w:rPr>
          <w:rFonts w:ascii="Arial" w:hAnsi="Arial" w:cs="Arial"/>
        </w:rPr>
        <w:t xml:space="preserve"> </w:t>
      </w:r>
      <w:r w:rsidR="00C82F5A" w:rsidRPr="008D017F">
        <w:rPr>
          <w:rFonts w:ascii="Arial" w:hAnsi="Arial" w:cs="Arial"/>
          <w:color w:val="000000"/>
        </w:rPr>
        <w:t xml:space="preserve">Praça Otacílio Ferreira, 82, Centro, na cidade de Conselheiro </w:t>
      </w:r>
      <w:proofErr w:type="spellStart"/>
      <w:r w:rsidR="00C82F5A" w:rsidRPr="008D017F">
        <w:rPr>
          <w:rFonts w:ascii="Arial" w:hAnsi="Arial" w:cs="Arial"/>
          <w:color w:val="000000"/>
        </w:rPr>
        <w:t>Mairinck</w:t>
      </w:r>
      <w:proofErr w:type="spellEnd"/>
      <w:r w:rsidR="00C82F5A" w:rsidRPr="008D017F">
        <w:rPr>
          <w:rFonts w:ascii="Arial" w:hAnsi="Arial" w:cs="Arial"/>
          <w:color w:val="000000"/>
        </w:rPr>
        <w:t xml:space="preserve"> (PR</w:t>
      </w:r>
      <w:proofErr w:type="gramStart"/>
      <w:r w:rsidR="00C82F5A" w:rsidRPr="008D017F">
        <w:rPr>
          <w:rFonts w:ascii="Arial" w:hAnsi="Arial" w:cs="Arial"/>
          <w:color w:val="000000"/>
        </w:rPr>
        <w:t>)</w:t>
      </w:r>
      <w:proofErr w:type="gramEnd"/>
    </w:p>
    <w:p w:rsidR="00C82F5A" w:rsidRPr="008D017F" w:rsidRDefault="00C82F5A" w:rsidP="006969CC">
      <w:pPr>
        <w:jc w:val="both"/>
        <w:rPr>
          <w:rFonts w:ascii="Arial" w:hAnsi="Arial" w:cs="Arial"/>
        </w:rPr>
      </w:pPr>
    </w:p>
    <w:p w:rsidR="00581F50" w:rsidRPr="008D017F" w:rsidRDefault="00C82F5A" w:rsidP="006969CC">
      <w:pPr>
        <w:jc w:val="both"/>
        <w:rPr>
          <w:rFonts w:ascii="Arial" w:hAnsi="Arial" w:cs="Arial"/>
        </w:rPr>
      </w:pPr>
      <w:r w:rsidRPr="008D017F">
        <w:rPr>
          <w:rFonts w:ascii="Arial" w:hAnsi="Arial" w:cs="Arial"/>
          <w:color w:val="000000"/>
        </w:rPr>
        <w:t xml:space="preserve">O Município de Conselheiro </w:t>
      </w:r>
      <w:proofErr w:type="spellStart"/>
      <w:r w:rsidRPr="008D017F">
        <w:rPr>
          <w:rFonts w:ascii="Arial" w:hAnsi="Arial" w:cs="Arial"/>
          <w:color w:val="000000"/>
        </w:rPr>
        <w:t>Mairinck</w:t>
      </w:r>
      <w:proofErr w:type="spellEnd"/>
      <w:r w:rsidRPr="008D017F">
        <w:rPr>
          <w:rFonts w:ascii="Arial" w:hAnsi="Arial" w:cs="Arial"/>
          <w:color w:val="000000"/>
        </w:rPr>
        <w:t xml:space="preserve">, Paraná, Pessoa Jurídica de Direito Público, inscrita no CNPJ/MF sob nº. 75.968.412/0005-19, Inscrição Estadual Isento, com sede na Praça Otacílio Ferreira, 82, Centro, na cidade de Conselheiro </w:t>
      </w:r>
      <w:proofErr w:type="spellStart"/>
      <w:r w:rsidRPr="008D017F">
        <w:rPr>
          <w:rFonts w:ascii="Arial" w:hAnsi="Arial" w:cs="Arial"/>
          <w:color w:val="000000"/>
        </w:rPr>
        <w:t>Mairinck</w:t>
      </w:r>
      <w:proofErr w:type="spellEnd"/>
      <w:r w:rsidRPr="008D017F">
        <w:rPr>
          <w:rFonts w:ascii="Arial" w:hAnsi="Arial" w:cs="Arial"/>
          <w:color w:val="000000"/>
        </w:rPr>
        <w:t xml:space="preserve"> (PR), torna público para conhecimento dos interessados, que fará realizar ás </w:t>
      </w:r>
      <w:r w:rsidR="00393B8B">
        <w:rPr>
          <w:rFonts w:ascii="Arial" w:hAnsi="Arial" w:cs="Arial"/>
        </w:rPr>
        <w:t xml:space="preserve">As </w:t>
      </w:r>
      <w:proofErr w:type="gramStart"/>
      <w:r w:rsidR="00393B8B">
        <w:rPr>
          <w:rFonts w:ascii="Arial" w:hAnsi="Arial" w:cs="Arial"/>
        </w:rPr>
        <w:t>13:30</w:t>
      </w:r>
      <w:proofErr w:type="gramEnd"/>
      <w:r w:rsidR="00393B8B">
        <w:rPr>
          <w:rFonts w:ascii="Arial" w:hAnsi="Arial" w:cs="Arial"/>
        </w:rPr>
        <w:t xml:space="preserve"> horas do dia 22 de fevereiro de 2023</w:t>
      </w:r>
    </w:p>
    <w:p w:rsidR="00C82F5A" w:rsidRPr="008D017F" w:rsidRDefault="00C82F5A" w:rsidP="006969CC">
      <w:pPr>
        <w:jc w:val="both"/>
        <w:rPr>
          <w:rFonts w:ascii="Arial" w:hAnsi="Arial" w:cs="Arial"/>
          <w:b/>
        </w:rPr>
      </w:pPr>
      <w:r w:rsidRPr="008D017F">
        <w:rPr>
          <w:rFonts w:ascii="Arial" w:hAnsi="Arial" w:cs="Arial"/>
        </w:rPr>
        <w:t xml:space="preserve">Licitação na </w:t>
      </w:r>
      <w:r w:rsidR="00296391">
        <w:rPr>
          <w:rFonts w:ascii="Arial" w:hAnsi="Arial" w:cs="Arial"/>
          <w:color w:val="000000"/>
        </w:rPr>
        <w:t>modalidade TOMADA DE PREÇO</w:t>
      </w:r>
      <w:r w:rsidRPr="008D017F">
        <w:rPr>
          <w:rFonts w:ascii="Arial" w:hAnsi="Arial" w:cs="Arial"/>
          <w:color w:val="000000"/>
        </w:rPr>
        <w:t>, do Tipo MENOR PREÇO GLOBAL</w:t>
      </w:r>
      <w:proofErr w:type="gramStart"/>
      <w:r w:rsidRPr="008D017F">
        <w:rPr>
          <w:rFonts w:ascii="Arial" w:hAnsi="Arial" w:cs="Arial"/>
          <w:color w:val="000000"/>
        </w:rPr>
        <w:t>, ,</w:t>
      </w:r>
      <w:proofErr w:type="gramEnd"/>
      <w:r w:rsidRPr="008D017F">
        <w:rPr>
          <w:rFonts w:ascii="Arial" w:hAnsi="Arial" w:cs="Arial"/>
        </w:rPr>
        <w:t xml:space="preserve"> Regida pela Lei Federal nº 8.666/93 e suas alterações</w:t>
      </w:r>
      <w:r w:rsidR="00283F21" w:rsidRPr="008D017F">
        <w:rPr>
          <w:rFonts w:ascii="Arial" w:hAnsi="Arial" w:cs="Arial"/>
          <w:b/>
        </w:rPr>
        <w:t xml:space="preserve">    </w:t>
      </w:r>
    </w:p>
    <w:p w:rsidR="007853F0" w:rsidRPr="00731442" w:rsidRDefault="007853F0" w:rsidP="006969CC">
      <w:pPr>
        <w:jc w:val="both"/>
        <w:rPr>
          <w:rFonts w:ascii="Arial" w:hAnsi="Arial" w:cs="Arial"/>
        </w:rPr>
      </w:pPr>
    </w:p>
    <w:p w:rsidR="007853F0" w:rsidRPr="00731442" w:rsidRDefault="007853F0" w:rsidP="006969CC">
      <w:pPr>
        <w:numPr>
          <w:ilvl w:val="0"/>
          <w:numId w:val="2"/>
        </w:numPr>
        <w:ind w:left="0" w:firstLine="0"/>
        <w:jc w:val="both"/>
        <w:rPr>
          <w:rFonts w:ascii="Arial" w:hAnsi="Arial" w:cs="Arial"/>
          <w:b/>
          <w:bCs/>
        </w:rPr>
      </w:pPr>
      <w:r w:rsidRPr="00731442">
        <w:rPr>
          <w:rFonts w:ascii="Arial" w:hAnsi="Arial" w:cs="Arial"/>
          <w:b/>
          <w:bCs/>
        </w:rPr>
        <w:t>OBJETO:</w:t>
      </w:r>
    </w:p>
    <w:p w:rsidR="007853F0" w:rsidRPr="00731442" w:rsidRDefault="007853F0" w:rsidP="006969CC">
      <w:pPr>
        <w:jc w:val="both"/>
        <w:rPr>
          <w:rFonts w:ascii="Arial" w:hAnsi="Arial" w:cs="Arial"/>
          <w:b/>
          <w:bCs/>
        </w:rPr>
      </w:pPr>
    </w:p>
    <w:p w:rsidR="007853F0" w:rsidRPr="00731442" w:rsidRDefault="00065878" w:rsidP="006969CC">
      <w:pPr>
        <w:jc w:val="both"/>
        <w:rPr>
          <w:rFonts w:ascii="Arial" w:hAnsi="Arial" w:cs="Arial"/>
          <w:color w:val="000000"/>
        </w:rPr>
      </w:pPr>
      <w:r w:rsidRPr="00E50F26">
        <w:rPr>
          <w:rFonts w:ascii="Arial" w:eastAsia="Calibri" w:hAnsi="Arial" w:cs="Arial"/>
          <w:bCs/>
          <w:lang w:val="pt-PT" w:eastAsia="pt-PT" w:bidi="pt-PT"/>
        </w:rPr>
        <w:t xml:space="preserve">Contratação de empresa </w:t>
      </w:r>
      <w:r>
        <w:rPr>
          <w:rFonts w:ascii="Arial" w:eastAsia="Calibri" w:hAnsi="Arial" w:cs="Arial"/>
          <w:bCs/>
          <w:lang w:val="pt-PT" w:eastAsia="pt-PT" w:bidi="pt-PT"/>
        </w:rPr>
        <w:t xml:space="preserve">especializada no ramo de </w:t>
      </w:r>
      <w:r w:rsidRPr="00E50F26">
        <w:rPr>
          <w:rFonts w:ascii="Arial" w:eastAsia="Calibri" w:hAnsi="Arial" w:cs="Arial"/>
          <w:bCs/>
          <w:lang w:val="pt-PT" w:eastAsia="pt-PT" w:bidi="pt-PT"/>
        </w:rPr>
        <w:t xml:space="preserve">Engenharia Civil, </w:t>
      </w:r>
      <w:r>
        <w:rPr>
          <w:rFonts w:ascii="Arial" w:eastAsia="Calibri" w:hAnsi="Arial" w:cs="Arial"/>
          <w:bCs/>
          <w:lang w:val="pt-PT" w:eastAsia="pt-PT" w:bidi="pt-PT"/>
        </w:rPr>
        <w:t>para</w:t>
      </w:r>
      <w:r w:rsidRPr="00E50F26">
        <w:rPr>
          <w:rFonts w:ascii="Arial" w:eastAsia="Calibri" w:hAnsi="Arial" w:cs="Arial"/>
          <w:bCs/>
          <w:lang w:val="pt-PT" w:eastAsia="pt-PT" w:bidi="pt-PT"/>
        </w:rPr>
        <w:t xml:space="preserve"> prestação de serviços técnico</w:t>
      </w:r>
      <w:r>
        <w:rPr>
          <w:rFonts w:ascii="Arial" w:eastAsia="Calibri" w:hAnsi="Arial" w:cs="Arial"/>
          <w:bCs/>
          <w:lang w:val="pt-PT" w:eastAsia="pt-PT" w:bidi="pt-PT"/>
        </w:rPr>
        <w:t xml:space="preserve"> de elaboração de projetos básicos e executivos utilizando a metodologia BIM </w:t>
      </w:r>
      <w:r w:rsidRPr="00E50F26">
        <w:rPr>
          <w:rFonts w:ascii="Arial" w:eastAsia="Calibri" w:hAnsi="Arial" w:cs="Arial"/>
          <w:bCs/>
          <w:lang w:val="pt-PT" w:eastAsia="pt-PT" w:bidi="pt-PT"/>
        </w:rPr>
        <w:t>(Building Information Modeling)</w:t>
      </w:r>
      <w:r>
        <w:rPr>
          <w:rFonts w:ascii="Arial" w:eastAsia="Calibri" w:hAnsi="Arial" w:cs="Arial"/>
          <w:bCs/>
          <w:lang w:val="pt-PT" w:eastAsia="pt-PT" w:bidi="pt-PT"/>
        </w:rPr>
        <w:t>,</w:t>
      </w:r>
      <w:r w:rsidRPr="00E50F26">
        <w:rPr>
          <w:rFonts w:ascii="Arial" w:eastAsia="Calibri" w:hAnsi="Arial" w:cs="Arial"/>
          <w:bCs/>
          <w:lang w:val="pt-PT" w:eastAsia="pt-PT" w:bidi="pt-PT"/>
        </w:rPr>
        <w:t xml:space="preserve"> consultoria</w:t>
      </w:r>
      <w:r>
        <w:rPr>
          <w:rFonts w:ascii="Arial" w:eastAsia="Calibri" w:hAnsi="Arial" w:cs="Arial"/>
          <w:bCs/>
          <w:lang w:val="pt-PT" w:eastAsia="pt-PT" w:bidi="pt-PT"/>
        </w:rPr>
        <w:t xml:space="preserve"> técnica, acompanhamento de obra, </w:t>
      </w:r>
      <w:r w:rsidRPr="00E50F26">
        <w:rPr>
          <w:rFonts w:ascii="Arial" w:eastAsia="Calibri" w:hAnsi="Arial" w:cs="Arial"/>
          <w:bCs/>
          <w:lang w:val="pt-PT" w:eastAsia="pt-PT" w:bidi="pt-PT"/>
        </w:rPr>
        <w:t xml:space="preserve">compatibilização </w:t>
      </w:r>
      <w:r>
        <w:rPr>
          <w:rFonts w:ascii="Arial" w:eastAsia="Calibri" w:hAnsi="Arial" w:cs="Arial"/>
          <w:bCs/>
          <w:lang w:val="pt-PT" w:eastAsia="pt-PT" w:bidi="pt-PT"/>
        </w:rPr>
        <w:t xml:space="preserve">de projetos, bem como apoio técnico </w:t>
      </w:r>
      <w:r w:rsidRPr="00E50F26">
        <w:rPr>
          <w:rFonts w:ascii="Arial" w:eastAsia="Calibri" w:hAnsi="Arial" w:cs="Arial"/>
          <w:bCs/>
          <w:lang w:val="pt-PT" w:eastAsia="pt-PT" w:bidi="pt-PT"/>
        </w:rPr>
        <w:t xml:space="preserve">para habilitação de convênios de obras Estaduais, Federais e obras não convêniadas, conforme demandas dos Departamentos </w:t>
      </w:r>
      <w:proofErr w:type="gramStart"/>
      <w:r w:rsidRPr="00E50F26">
        <w:rPr>
          <w:rFonts w:ascii="Arial" w:eastAsia="Calibri" w:hAnsi="Arial" w:cs="Arial"/>
          <w:bCs/>
          <w:lang w:val="pt-PT" w:eastAsia="pt-PT" w:bidi="pt-PT"/>
        </w:rPr>
        <w:t>Municipais</w:t>
      </w:r>
      <w:proofErr w:type="gramEnd"/>
    </w:p>
    <w:p w:rsidR="000A56CE" w:rsidRPr="00731442" w:rsidRDefault="000A56CE" w:rsidP="006969CC">
      <w:pPr>
        <w:jc w:val="both"/>
        <w:rPr>
          <w:rFonts w:ascii="Arial" w:hAnsi="Arial" w:cs="Arial"/>
          <w:color w:val="000000"/>
        </w:rPr>
      </w:pPr>
    </w:p>
    <w:p w:rsidR="00ED0007" w:rsidRDefault="000E15C2" w:rsidP="00ED0007">
      <w:pPr>
        <w:jc w:val="both"/>
        <w:rPr>
          <w:rFonts w:ascii="Arial" w:hAnsi="Arial" w:cs="Arial"/>
          <w:color w:val="000000"/>
        </w:rPr>
      </w:pPr>
      <w:proofErr w:type="gramStart"/>
      <w:r>
        <w:rPr>
          <w:rFonts w:ascii="Arial" w:hAnsi="Arial" w:cs="Arial"/>
        </w:rPr>
        <w:t>1.2</w:t>
      </w:r>
      <w:r w:rsidR="007853F0" w:rsidRPr="000F7675">
        <w:rPr>
          <w:rFonts w:ascii="Arial" w:hAnsi="Arial" w:cs="Arial"/>
        </w:rPr>
        <w:t xml:space="preserve">- </w:t>
      </w:r>
      <w:r w:rsidR="007853F0" w:rsidRPr="00065878">
        <w:rPr>
          <w:rFonts w:ascii="Arial" w:hAnsi="Arial" w:cs="Arial"/>
          <w:b/>
          <w:bCs/>
        </w:rPr>
        <w:t>PREÇO</w:t>
      </w:r>
      <w:proofErr w:type="gramEnd"/>
      <w:r w:rsidR="007853F0" w:rsidRPr="00065878">
        <w:rPr>
          <w:rFonts w:ascii="Arial" w:hAnsi="Arial" w:cs="Arial"/>
          <w:b/>
          <w:bCs/>
        </w:rPr>
        <w:t xml:space="preserve"> MÁXIMO</w:t>
      </w:r>
      <w:r w:rsidR="007853F0" w:rsidRPr="00065878">
        <w:rPr>
          <w:rFonts w:ascii="Arial" w:hAnsi="Arial" w:cs="Arial"/>
          <w:b/>
        </w:rPr>
        <w:t xml:space="preserve"> </w:t>
      </w:r>
      <w:r w:rsidR="000F7675" w:rsidRPr="00065878">
        <w:rPr>
          <w:rFonts w:ascii="Arial" w:hAnsi="Arial" w:cs="Arial"/>
          <w:b/>
        </w:rPr>
        <w:t xml:space="preserve">R$ </w:t>
      </w:r>
      <w:r w:rsidR="00065878" w:rsidRPr="00065878">
        <w:rPr>
          <w:rFonts w:ascii="Arial" w:hAnsi="Arial" w:cs="Arial"/>
          <w:b/>
          <w:color w:val="000000"/>
        </w:rPr>
        <w:t>13.000,00 mensal, valor anual R$ 166.000,00</w:t>
      </w:r>
    </w:p>
    <w:p w:rsidR="005876E4" w:rsidRDefault="005876E4" w:rsidP="005876E4">
      <w:pPr>
        <w:jc w:val="both"/>
        <w:rPr>
          <w:rFonts w:ascii="Arial" w:hAnsi="Arial" w:cs="Arial"/>
        </w:rPr>
      </w:pPr>
    </w:p>
    <w:p w:rsidR="00995A9E" w:rsidRPr="00584D80" w:rsidRDefault="00995A9E" w:rsidP="006969CC">
      <w:pPr>
        <w:jc w:val="both"/>
        <w:rPr>
          <w:rFonts w:ascii="Arial" w:hAnsi="Arial" w:cs="Arial"/>
        </w:rPr>
      </w:pPr>
    </w:p>
    <w:p w:rsidR="00313A83" w:rsidRPr="000E15C2" w:rsidRDefault="007853F0" w:rsidP="000E15C2">
      <w:pPr>
        <w:pStyle w:val="PargrafodaLista"/>
        <w:numPr>
          <w:ilvl w:val="1"/>
          <w:numId w:val="22"/>
        </w:numPr>
        <w:jc w:val="both"/>
        <w:rPr>
          <w:rFonts w:ascii="Arial" w:hAnsi="Arial" w:cs="Arial"/>
        </w:rPr>
      </w:pPr>
      <w:r w:rsidRPr="000E15C2">
        <w:rPr>
          <w:rFonts w:ascii="Arial" w:hAnsi="Arial" w:cs="Arial"/>
        </w:rPr>
        <w:t xml:space="preserve">- </w:t>
      </w:r>
      <w:proofErr w:type="gramStart"/>
      <w:r w:rsidRPr="000E15C2">
        <w:rPr>
          <w:rFonts w:ascii="Arial" w:hAnsi="Arial" w:cs="Arial"/>
          <w:b/>
          <w:bCs/>
        </w:rPr>
        <w:t>PRAZO DE EXECUÇÃO</w:t>
      </w:r>
      <w:r w:rsidRPr="000E15C2">
        <w:rPr>
          <w:rFonts w:ascii="Arial" w:hAnsi="Arial" w:cs="Arial"/>
        </w:rPr>
        <w:t>: Inicia-se a partir da data da ordem de serviço, devendo os serviços ser executados em</w:t>
      </w:r>
      <w:r w:rsidRPr="000E15C2">
        <w:rPr>
          <w:rFonts w:ascii="Arial" w:hAnsi="Arial" w:cs="Arial"/>
          <w:b/>
        </w:rPr>
        <w:t xml:space="preserve"> </w:t>
      </w:r>
      <w:r w:rsidR="00065878">
        <w:rPr>
          <w:rFonts w:ascii="Arial" w:hAnsi="Arial" w:cs="Arial"/>
          <w:u w:val="single"/>
        </w:rPr>
        <w:t>10</w:t>
      </w:r>
      <w:r w:rsidR="000E15C2">
        <w:rPr>
          <w:rFonts w:ascii="Arial" w:hAnsi="Arial" w:cs="Arial"/>
          <w:u w:val="single"/>
        </w:rPr>
        <w:t>)</w:t>
      </w:r>
      <w:proofErr w:type="gramEnd"/>
      <w:r w:rsidR="000E15C2">
        <w:rPr>
          <w:rFonts w:ascii="Arial" w:hAnsi="Arial" w:cs="Arial"/>
          <w:u w:val="single"/>
        </w:rPr>
        <w:t xml:space="preserve"> dias   </w:t>
      </w:r>
    </w:p>
    <w:p w:rsidR="0064413C" w:rsidRPr="00584D80" w:rsidRDefault="001A1BAD" w:rsidP="006969CC">
      <w:pPr>
        <w:jc w:val="both"/>
        <w:rPr>
          <w:rFonts w:ascii="Arial" w:hAnsi="Arial" w:cs="Arial"/>
        </w:rPr>
      </w:pPr>
      <w:r w:rsidRPr="00584D80">
        <w:rPr>
          <w:rFonts w:ascii="Arial" w:hAnsi="Arial" w:cs="Arial"/>
        </w:rPr>
        <w:t xml:space="preserve">                                                                                                                                                                                                                                                                                                                                                                                                                                                                                                                                                                                                                                                                                                                                                                                                                                                                                                                                                                                                                                                                                                                                                                                                                                                                                                                                                                                                                                                                                                                                                                                                                                                                                                                                                                                                                                                                                                                                                                                                                                                                                                                                                                                                                                                                                                                                                                                                                                                                                                                                                                                                                                                                                                                                                                                                                                                                                                                                                  </w:t>
      </w:r>
    </w:p>
    <w:p w:rsidR="0064413C" w:rsidRPr="00584D80" w:rsidRDefault="007853F0" w:rsidP="006969CC">
      <w:pPr>
        <w:numPr>
          <w:ilvl w:val="0"/>
          <w:numId w:val="12"/>
        </w:numPr>
        <w:ind w:left="0" w:firstLine="0"/>
        <w:rPr>
          <w:rFonts w:ascii="Arial" w:hAnsi="Arial" w:cs="Arial"/>
        </w:rPr>
      </w:pPr>
      <w:r w:rsidRPr="00584D80">
        <w:rPr>
          <w:rFonts w:ascii="Arial" w:hAnsi="Arial" w:cs="Arial"/>
          <w:color w:val="000000"/>
        </w:rPr>
        <w:t xml:space="preserve">- </w:t>
      </w:r>
      <w:r w:rsidRPr="00584D80">
        <w:rPr>
          <w:rFonts w:ascii="Arial" w:hAnsi="Arial" w:cs="Arial"/>
          <w:b/>
          <w:bCs/>
          <w:color w:val="000000"/>
        </w:rPr>
        <w:t>PRAZO DE VIGENCIA DO CONTRATO</w:t>
      </w:r>
      <w:r w:rsidRPr="00584D80">
        <w:rPr>
          <w:rFonts w:ascii="Arial" w:hAnsi="Arial" w:cs="Arial"/>
          <w:color w:val="000000"/>
        </w:rPr>
        <w:t xml:space="preserve">: </w:t>
      </w:r>
      <w:r w:rsidR="00065878">
        <w:rPr>
          <w:rFonts w:ascii="Arial" w:hAnsi="Arial" w:cs="Arial"/>
          <w:color w:val="000000"/>
        </w:rPr>
        <w:t xml:space="preserve">12 meses, podendo ser prorrogado nos termos da </w:t>
      </w:r>
      <w:proofErr w:type="gramStart"/>
      <w:r w:rsidR="00065878">
        <w:rPr>
          <w:rFonts w:ascii="Arial" w:hAnsi="Arial" w:cs="Arial"/>
          <w:color w:val="000000"/>
        </w:rPr>
        <w:t>legislação</w:t>
      </w:r>
      <w:proofErr w:type="gramEnd"/>
    </w:p>
    <w:p w:rsidR="00EE00FE" w:rsidRDefault="00EE00FE" w:rsidP="006969CC">
      <w:pPr>
        <w:jc w:val="both"/>
        <w:rPr>
          <w:rFonts w:ascii="Arial" w:hAnsi="Arial" w:cs="Arial"/>
        </w:rPr>
      </w:pPr>
    </w:p>
    <w:p w:rsidR="007853F0" w:rsidRPr="00584D80" w:rsidRDefault="007853F0" w:rsidP="006969CC">
      <w:pPr>
        <w:jc w:val="both"/>
        <w:rPr>
          <w:rFonts w:ascii="Arial" w:hAnsi="Arial" w:cs="Arial"/>
        </w:rPr>
      </w:pPr>
      <w:r w:rsidRPr="00584D80">
        <w:rPr>
          <w:rFonts w:ascii="Arial" w:hAnsi="Arial" w:cs="Arial"/>
        </w:rPr>
        <w:t xml:space="preserve">2.1 - </w:t>
      </w:r>
      <w:r w:rsidRPr="00584D80">
        <w:rPr>
          <w:rFonts w:ascii="Arial" w:hAnsi="Arial" w:cs="Arial"/>
          <w:b/>
          <w:bCs/>
        </w:rPr>
        <w:t>REGIME DE EXECUÇÃO:</w:t>
      </w:r>
      <w:r w:rsidRPr="00584D80">
        <w:rPr>
          <w:rFonts w:ascii="Arial" w:hAnsi="Arial" w:cs="Arial"/>
        </w:rPr>
        <w:t xml:space="preserve"> Empreitada por preço global.</w:t>
      </w:r>
    </w:p>
    <w:p w:rsidR="00443999" w:rsidRPr="00584D80" w:rsidRDefault="00443999" w:rsidP="006969CC">
      <w:pPr>
        <w:jc w:val="both"/>
        <w:rPr>
          <w:rFonts w:ascii="Arial" w:hAnsi="Arial" w:cs="Arial"/>
        </w:rPr>
      </w:pPr>
    </w:p>
    <w:p w:rsidR="007853F0" w:rsidRPr="00584D80" w:rsidRDefault="007853F0" w:rsidP="006969CC">
      <w:pPr>
        <w:jc w:val="both"/>
        <w:rPr>
          <w:rFonts w:ascii="Arial" w:hAnsi="Arial" w:cs="Arial"/>
        </w:rPr>
      </w:pPr>
      <w:r w:rsidRPr="00584D80">
        <w:rPr>
          <w:rFonts w:ascii="Arial" w:hAnsi="Arial" w:cs="Arial"/>
        </w:rPr>
        <w:t xml:space="preserve">2.2 - </w:t>
      </w:r>
      <w:r w:rsidRPr="00584D80">
        <w:rPr>
          <w:rFonts w:ascii="Arial" w:hAnsi="Arial" w:cs="Arial"/>
          <w:b/>
          <w:bCs/>
        </w:rPr>
        <w:t>MODALIDADE DE LICITALÇÃO</w:t>
      </w:r>
      <w:r w:rsidRPr="00584D80">
        <w:rPr>
          <w:rFonts w:ascii="Arial" w:hAnsi="Arial" w:cs="Arial"/>
        </w:rPr>
        <w:t>: Tomada de Preços.</w:t>
      </w:r>
    </w:p>
    <w:p w:rsidR="00443999" w:rsidRPr="00584D80" w:rsidRDefault="00443999" w:rsidP="006969CC">
      <w:pPr>
        <w:jc w:val="both"/>
        <w:rPr>
          <w:rFonts w:ascii="Arial" w:hAnsi="Arial" w:cs="Arial"/>
        </w:rPr>
      </w:pPr>
    </w:p>
    <w:p w:rsidR="00EF7F47" w:rsidRDefault="007853F0" w:rsidP="006969CC">
      <w:pPr>
        <w:pStyle w:val="ParagraphStyle"/>
        <w:jc w:val="both"/>
      </w:pPr>
      <w:proofErr w:type="gramStart"/>
      <w:r w:rsidRPr="00584D80">
        <w:t>2.3 -</w:t>
      </w:r>
      <w:r w:rsidRPr="00584D80">
        <w:rPr>
          <w:b/>
          <w:bCs/>
        </w:rPr>
        <w:t xml:space="preserve"> ORIGEM</w:t>
      </w:r>
      <w:proofErr w:type="gramEnd"/>
      <w:r w:rsidRPr="00584D80">
        <w:rPr>
          <w:b/>
          <w:bCs/>
        </w:rPr>
        <w:t xml:space="preserve"> DOS RECURSOS</w:t>
      </w:r>
      <w:r w:rsidR="004F77AC" w:rsidRPr="004F77AC">
        <w:t xml:space="preserve"> </w:t>
      </w:r>
    </w:p>
    <w:p w:rsidR="00C82F5A" w:rsidRDefault="00C82F5A" w:rsidP="006969CC">
      <w:pPr>
        <w:rPr>
          <w:rFonts w:cstheme="minorHAnsi"/>
          <w:b/>
        </w:rPr>
      </w:pPr>
    </w:p>
    <w:p w:rsidR="00C82F5A" w:rsidRPr="001077F0" w:rsidRDefault="00C82F5A" w:rsidP="006969CC">
      <w:pPr>
        <w:rPr>
          <w:rFonts w:ascii="Arial" w:hAnsi="Arial" w:cs="Arial"/>
          <w:b/>
        </w:rPr>
      </w:pPr>
      <w:r w:rsidRPr="001077F0">
        <w:rPr>
          <w:rFonts w:ascii="Arial" w:hAnsi="Arial" w:cs="Arial"/>
          <w:b/>
        </w:rPr>
        <w:t>03-SECRETARIA DE OBRAS E SERVIÇOS PUBLICOS.</w:t>
      </w:r>
    </w:p>
    <w:p w:rsidR="00C82F5A" w:rsidRPr="001077F0" w:rsidRDefault="00C82F5A" w:rsidP="006969CC">
      <w:pPr>
        <w:rPr>
          <w:rFonts w:ascii="Arial" w:hAnsi="Arial" w:cs="Arial"/>
        </w:rPr>
      </w:pPr>
      <w:r w:rsidRPr="001077F0">
        <w:rPr>
          <w:rFonts w:ascii="Arial" w:hAnsi="Arial" w:cs="Arial"/>
        </w:rPr>
        <w:t>001-DIVISÃO DE OBRAS E SERVIÇOS PUBLICOS.</w:t>
      </w:r>
    </w:p>
    <w:p w:rsidR="00C82F5A" w:rsidRPr="001077F0" w:rsidRDefault="00C82F5A" w:rsidP="006969CC">
      <w:pPr>
        <w:rPr>
          <w:rFonts w:ascii="Arial" w:hAnsi="Arial" w:cs="Arial"/>
        </w:rPr>
      </w:pPr>
      <w:r w:rsidRPr="001077F0">
        <w:rPr>
          <w:rFonts w:ascii="Arial" w:hAnsi="Arial" w:cs="Arial"/>
        </w:rPr>
        <w:t>15.451.0019-2006 – MANUTENÇÃO OBRAS E SERVIÇOS PUBLICOS.</w:t>
      </w:r>
    </w:p>
    <w:p w:rsidR="00C82F5A" w:rsidRPr="001077F0" w:rsidRDefault="00C82F5A" w:rsidP="006969CC">
      <w:pPr>
        <w:rPr>
          <w:rFonts w:ascii="Arial" w:hAnsi="Arial" w:cs="Arial"/>
        </w:rPr>
      </w:pPr>
      <w:r w:rsidRPr="001077F0">
        <w:rPr>
          <w:rFonts w:ascii="Arial" w:hAnsi="Arial" w:cs="Arial"/>
        </w:rPr>
        <w:t xml:space="preserve">3.3.90.39.00.00 - OUTROS SERVIÇOS DE TERCEIROS - PESSOA JURÍDICA </w:t>
      </w:r>
    </w:p>
    <w:p w:rsidR="00C82F5A" w:rsidRPr="001077F0" w:rsidRDefault="00C82F5A" w:rsidP="006969CC">
      <w:pPr>
        <w:rPr>
          <w:rFonts w:ascii="Arial" w:hAnsi="Arial" w:cs="Arial"/>
        </w:rPr>
      </w:pPr>
      <w:r w:rsidRPr="001077F0">
        <w:rPr>
          <w:rFonts w:ascii="Arial" w:hAnsi="Arial" w:cs="Arial"/>
        </w:rPr>
        <w:lastRenderedPageBreak/>
        <w:t>510 - FONTE- 000.</w:t>
      </w:r>
    </w:p>
    <w:p w:rsidR="00C82F5A" w:rsidRPr="001077F0" w:rsidRDefault="00C82F5A" w:rsidP="006969CC">
      <w:pPr>
        <w:pStyle w:val="ParagraphStyle"/>
        <w:jc w:val="both"/>
        <w:rPr>
          <w:b/>
          <w:highlight w:val="yellow"/>
        </w:rPr>
      </w:pPr>
    </w:p>
    <w:p w:rsidR="000E15C2" w:rsidRDefault="000E15C2" w:rsidP="006969CC">
      <w:pPr>
        <w:jc w:val="both"/>
        <w:rPr>
          <w:rFonts w:ascii="Arial" w:hAnsi="Arial" w:cs="Arial"/>
          <w:color w:val="000000"/>
        </w:rPr>
      </w:pPr>
    </w:p>
    <w:p w:rsidR="007853F0" w:rsidRDefault="000E15C2" w:rsidP="006969CC">
      <w:pPr>
        <w:jc w:val="both"/>
        <w:rPr>
          <w:rFonts w:ascii="Arial" w:hAnsi="Arial" w:cs="Arial"/>
          <w:color w:val="000000"/>
        </w:rPr>
      </w:pPr>
      <w:r>
        <w:rPr>
          <w:rFonts w:ascii="Arial" w:hAnsi="Arial" w:cs="Arial"/>
          <w:color w:val="000000"/>
        </w:rPr>
        <w:t xml:space="preserve">3- </w:t>
      </w:r>
      <w:r w:rsidR="007853F0" w:rsidRPr="00731442">
        <w:rPr>
          <w:rFonts w:ascii="Arial" w:hAnsi="Arial" w:cs="Arial"/>
          <w:b/>
          <w:bCs/>
          <w:color w:val="000000"/>
        </w:rPr>
        <w:t>DA PARTICIPAÇÃO:</w:t>
      </w:r>
      <w:r w:rsidR="007853F0" w:rsidRPr="00731442">
        <w:rPr>
          <w:rFonts w:ascii="Arial" w:hAnsi="Arial" w:cs="Arial"/>
          <w:color w:val="000000"/>
        </w:rPr>
        <w:t xml:space="preserve"> </w:t>
      </w:r>
    </w:p>
    <w:p w:rsidR="004A61CB" w:rsidRPr="00731442" w:rsidRDefault="004A61CB" w:rsidP="006969CC">
      <w:pPr>
        <w:jc w:val="both"/>
        <w:rPr>
          <w:rFonts w:ascii="Arial" w:hAnsi="Arial" w:cs="Arial"/>
          <w:color w:val="000000"/>
        </w:rPr>
      </w:pPr>
    </w:p>
    <w:p w:rsidR="007853F0" w:rsidRPr="00731442" w:rsidRDefault="007853F0" w:rsidP="006969CC">
      <w:pPr>
        <w:pStyle w:val="PargrafodaLista"/>
        <w:ind w:left="0"/>
        <w:jc w:val="both"/>
        <w:rPr>
          <w:rFonts w:ascii="Arial" w:hAnsi="Arial" w:cs="Arial"/>
          <w:color w:val="000000"/>
        </w:rPr>
      </w:pPr>
      <w:r w:rsidRPr="00731442">
        <w:rPr>
          <w:rFonts w:ascii="Arial" w:hAnsi="Arial" w:cs="Arial"/>
          <w:color w:val="000000"/>
        </w:rPr>
        <w:t xml:space="preserve">3.1. Poderão participar deste certame todas as empresas </w:t>
      </w:r>
      <w:r w:rsidRPr="00731442">
        <w:rPr>
          <w:rFonts w:ascii="Arial" w:hAnsi="Arial" w:cs="Arial"/>
          <w:color w:val="000000"/>
          <w:szCs w:val="20"/>
        </w:rPr>
        <w:t xml:space="preserve">devidamente cadastradas ou que atendam a todas as condições exigidas para cadastramento </w:t>
      </w:r>
      <w:r w:rsidRPr="00731442">
        <w:rPr>
          <w:rFonts w:ascii="Arial" w:hAnsi="Arial" w:cs="Arial"/>
          <w:b/>
          <w:color w:val="000000"/>
          <w:szCs w:val="20"/>
          <w:u w:val="single"/>
        </w:rPr>
        <w:t>até o terceiro dia anterior à data do recebimento das propostas</w:t>
      </w:r>
      <w:r w:rsidRPr="00731442">
        <w:rPr>
          <w:rFonts w:ascii="Arial" w:hAnsi="Arial" w:cs="Arial"/>
          <w:color w:val="000000"/>
        </w:rPr>
        <w:t xml:space="preserve">. </w:t>
      </w:r>
    </w:p>
    <w:p w:rsidR="00EF7F47" w:rsidRPr="00731442" w:rsidRDefault="00EF7F47" w:rsidP="006969CC">
      <w:pPr>
        <w:pStyle w:val="PargrafodaLista"/>
        <w:ind w:left="0"/>
        <w:jc w:val="both"/>
        <w:rPr>
          <w:rFonts w:ascii="Arial" w:hAnsi="Arial" w:cs="Arial"/>
          <w:color w:val="000000"/>
        </w:rPr>
      </w:pPr>
    </w:p>
    <w:p w:rsidR="007853F0" w:rsidRPr="00731442" w:rsidRDefault="007853F0" w:rsidP="006969CC">
      <w:pPr>
        <w:autoSpaceDE w:val="0"/>
        <w:autoSpaceDN w:val="0"/>
        <w:adjustRightInd w:val="0"/>
        <w:ind w:right="-81"/>
        <w:jc w:val="both"/>
        <w:rPr>
          <w:rFonts w:ascii="Arial" w:hAnsi="Arial" w:cs="Arial"/>
          <w:color w:val="000000"/>
        </w:rPr>
      </w:pPr>
      <w:r w:rsidRPr="00731442">
        <w:rPr>
          <w:rFonts w:ascii="Arial" w:hAnsi="Arial" w:cs="Arial"/>
        </w:rPr>
        <w:t>3.2. Poderão participar do certame licitatório quem estiver adequado às normas legais e regulamentos</w:t>
      </w:r>
      <w:r w:rsidRPr="00731442">
        <w:rPr>
          <w:rFonts w:ascii="Arial" w:hAnsi="Arial" w:cs="Arial"/>
          <w:color w:val="000000"/>
        </w:rPr>
        <w:t xml:space="preserve"> aplicáveis, especialmente a Lei 8.666/93, as empresas, firmas ou instituições legalmente constituídas, que se conformem às estipulações deste Edital </w:t>
      </w:r>
      <w:r w:rsidRPr="00731442">
        <w:rPr>
          <w:rFonts w:ascii="Arial" w:hAnsi="Arial" w:cs="Arial"/>
          <w:b/>
          <w:color w:val="000000"/>
          <w:u w:val="single"/>
        </w:rPr>
        <w:t>e não estejam</w:t>
      </w:r>
      <w:r w:rsidRPr="00731442">
        <w:rPr>
          <w:rFonts w:ascii="Arial" w:hAnsi="Arial" w:cs="Arial"/>
          <w:color w:val="000000"/>
        </w:rPr>
        <w:t xml:space="preserve"> reunidas </w:t>
      </w:r>
      <w:proofErr w:type="gramStart"/>
      <w:r w:rsidRPr="00731442">
        <w:rPr>
          <w:rFonts w:ascii="Arial" w:hAnsi="Arial" w:cs="Arial"/>
          <w:color w:val="000000"/>
        </w:rPr>
        <w:t>sob forma</w:t>
      </w:r>
      <w:proofErr w:type="gramEnd"/>
      <w:r w:rsidRPr="00731442">
        <w:rPr>
          <w:rFonts w:ascii="Arial" w:hAnsi="Arial" w:cs="Arial"/>
          <w:color w:val="000000"/>
        </w:rPr>
        <w:t xml:space="preserve"> de consórcios e nem estejam em processo de falência ou concordata.</w:t>
      </w:r>
    </w:p>
    <w:p w:rsidR="00586B8B" w:rsidRPr="00731442" w:rsidRDefault="00586B8B" w:rsidP="006969CC">
      <w:pPr>
        <w:autoSpaceDE w:val="0"/>
        <w:autoSpaceDN w:val="0"/>
        <w:adjustRightInd w:val="0"/>
        <w:ind w:right="-81"/>
        <w:jc w:val="both"/>
        <w:rPr>
          <w:rFonts w:ascii="Arial" w:hAnsi="Arial" w:cs="Arial"/>
          <w:color w:val="000000"/>
        </w:rPr>
      </w:pPr>
    </w:p>
    <w:p w:rsidR="007853F0" w:rsidRPr="00731442" w:rsidRDefault="007853F0" w:rsidP="006969CC">
      <w:pPr>
        <w:autoSpaceDE w:val="0"/>
        <w:autoSpaceDN w:val="0"/>
        <w:adjustRightInd w:val="0"/>
        <w:ind w:right="-81"/>
        <w:jc w:val="both"/>
        <w:rPr>
          <w:rFonts w:ascii="Arial" w:hAnsi="Arial" w:cs="Arial"/>
          <w:color w:val="000000"/>
        </w:rPr>
      </w:pPr>
      <w:r w:rsidRPr="00731442">
        <w:rPr>
          <w:rFonts w:ascii="Arial" w:hAnsi="Arial" w:cs="Arial"/>
          <w:color w:val="000000"/>
        </w:rPr>
        <w:t>3.3. A participação nesta licitação implica a aceitação integral e irretratável dos termos e condições deste Edital.</w:t>
      </w:r>
    </w:p>
    <w:p w:rsidR="00586B8B" w:rsidRPr="00731442" w:rsidRDefault="00586B8B" w:rsidP="006969CC">
      <w:pPr>
        <w:autoSpaceDE w:val="0"/>
        <w:autoSpaceDN w:val="0"/>
        <w:adjustRightInd w:val="0"/>
        <w:ind w:right="-81"/>
        <w:jc w:val="both"/>
        <w:rPr>
          <w:rFonts w:ascii="Arial" w:hAnsi="Arial" w:cs="Arial"/>
          <w:color w:val="000000"/>
        </w:rPr>
      </w:pPr>
    </w:p>
    <w:p w:rsidR="007853F0" w:rsidRPr="00731442" w:rsidRDefault="007853F0" w:rsidP="006969CC">
      <w:pPr>
        <w:autoSpaceDE w:val="0"/>
        <w:autoSpaceDN w:val="0"/>
        <w:adjustRightInd w:val="0"/>
        <w:ind w:right="-81"/>
        <w:jc w:val="both"/>
        <w:rPr>
          <w:rFonts w:ascii="Arial" w:hAnsi="Arial" w:cs="Arial"/>
          <w:color w:val="000000"/>
        </w:rPr>
      </w:pPr>
      <w:r w:rsidRPr="00731442">
        <w:rPr>
          <w:rFonts w:ascii="Arial" w:hAnsi="Arial" w:cs="Arial"/>
          <w:color w:val="000000"/>
        </w:rPr>
        <w:t xml:space="preserve">3.4. Não poderão participar empresas que, na data designada para a apresentação da documentação e das propostas, estejam suspensas de participar de licitações e/ou impedidas de contratar com a Administração, ou tenham sido declaradas inidôneas por qualquer órgão da Administração Pública, não tendo sido ainda reabilitadas. </w:t>
      </w:r>
    </w:p>
    <w:p w:rsidR="004F77AC" w:rsidRDefault="004F77AC" w:rsidP="006969CC">
      <w:pPr>
        <w:autoSpaceDE w:val="0"/>
        <w:autoSpaceDN w:val="0"/>
        <w:adjustRightInd w:val="0"/>
        <w:ind w:right="-81"/>
        <w:jc w:val="both"/>
        <w:rPr>
          <w:rFonts w:ascii="Arial" w:hAnsi="Arial" w:cs="Arial"/>
          <w:color w:val="000000"/>
        </w:rPr>
      </w:pPr>
    </w:p>
    <w:p w:rsidR="007853F0" w:rsidRPr="00731442" w:rsidRDefault="007853F0" w:rsidP="006969CC">
      <w:pPr>
        <w:autoSpaceDE w:val="0"/>
        <w:autoSpaceDN w:val="0"/>
        <w:adjustRightInd w:val="0"/>
        <w:ind w:right="-81"/>
        <w:jc w:val="both"/>
        <w:rPr>
          <w:rFonts w:ascii="Arial" w:hAnsi="Arial" w:cs="Arial"/>
          <w:b/>
          <w:color w:val="000000"/>
          <w:u w:val="single"/>
        </w:rPr>
      </w:pPr>
      <w:r w:rsidRPr="00731442">
        <w:rPr>
          <w:rFonts w:ascii="Arial" w:hAnsi="Arial" w:cs="Arial"/>
          <w:color w:val="000000"/>
        </w:rPr>
        <w:t xml:space="preserve">3.5.  Não poderão participar empresas </w:t>
      </w:r>
      <w:r w:rsidRPr="00731442">
        <w:rPr>
          <w:rFonts w:ascii="Arial" w:hAnsi="Arial" w:cs="Arial"/>
          <w:b/>
          <w:color w:val="000000"/>
          <w:u w:val="single"/>
        </w:rPr>
        <w:t>não</w:t>
      </w:r>
      <w:r w:rsidRPr="00731442">
        <w:rPr>
          <w:rFonts w:ascii="Arial" w:hAnsi="Arial" w:cs="Arial"/>
          <w:color w:val="000000"/>
          <w:u w:val="single"/>
        </w:rPr>
        <w:t xml:space="preserve"> </w:t>
      </w:r>
      <w:r w:rsidRPr="00731442">
        <w:rPr>
          <w:rFonts w:ascii="Arial" w:hAnsi="Arial" w:cs="Arial"/>
          <w:b/>
          <w:color w:val="000000"/>
          <w:u w:val="single"/>
        </w:rPr>
        <w:t xml:space="preserve">cadastradas no Sistema de Cadastro fornecedores da Prefeitura Municipal de </w:t>
      </w:r>
      <w:r w:rsidR="007F27CC">
        <w:rPr>
          <w:rFonts w:ascii="Arial" w:hAnsi="Arial" w:cs="Arial"/>
          <w:b/>
          <w:color w:val="000000"/>
          <w:u w:val="single"/>
        </w:rPr>
        <w:t xml:space="preserve">Conselheiro </w:t>
      </w:r>
      <w:proofErr w:type="spellStart"/>
      <w:r w:rsidR="007F27CC">
        <w:rPr>
          <w:rFonts w:ascii="Arial" w:hAnsi="Arial" w:cs="Arial"/>
          <w:b/>
          <w:color w:val="000000"/>
          <w:u w:val="single"/>
        </w:rPr>
        <w:t>Mairinck</w:t>
      </w:r>
      <w:proofErr w:type="spellEnd"/>
      <w:r w:rsidRPr="00731442">
        <w:rPr>
          <w:rFonts w:ascii="Arial" w:hAnsi="Arial" w:cs="Arial"/>
          <w:b/>
          <w:color w:val="000000"/>
          <w:u w:val="single"/>
        </w:rPr>
        <w:t>, conforme prevê a Lei de Licitações.</w:t>
      </w:r>
    </w:p>
    <w:p w:rsidR="004F77AC" w:rsidRDefault="004F77AC" w:rsidP="006969CC">
      <w:pPr>
        <w:autoSpaceDE w:val="0"/>
        <w:autoSpaceDN w:val="0"/>
        <w:adjustRightInd w:val="0"/>
        <w:ind w:right="-81"/>
        <w:jc w:val="both"/>
        <w:rPr>
          <w:rFonts w:ascii="Arial" w:hAnsi="Arial" w:cs="Arial"/>
          <w:color w:val="000000"/>
        </w:rPr>
      </w:pPr>
    </w:p>
    <w:p w:rsidR="007853F0" w:rsidRPr="00731442" w:rsidRDefault="007853F0" w:rsidP="006969CC">
      <w:pPr>
        <w:autoSpaceDE w:val="0"/>
        <w:autoSpaceDN w:val="0"/>
        <w:adjustRightInd w:val="0"/>
        <w:ind w:right="-81"/>
        <w:jc w:val="both"/>
        <w:rPr>
          <w:rFonts w:ascii="Arial" w:hAnsi="Arial" w:cs="Arial"/>
          <w:b/>
          <w:color w:val="000000"/>
          <w:u w:val="single"/>
        </w:rPr>
      </w:pPr>
      <w:r w:rsidRPr="00731442">
        <w:rPr>
          <w:rFonts w:ascii="Arial" w:hAnsi="Arial" w:cs="Arial"/>
          <w:color w:val="000000"/>
        </w:rPr>
        <w:t>3.5.1.</w:t>
      </w:r>
      <w:r w:rsidRPr="00731442">
        <w:rPr>
          <w:rFonts w:ascii="Arial" w:hAnsi="Arial" w:cs="Arial"/>
          <w:b/>
          <w:color w:val="000000"/>
        </w:rPr>
        <w:t xml:space="preserve"> </w:t>
      </w:r>
      <w:r w:rsidRPr="00731442">
        <w:rPr>
          <w:rFonts w:ascii="Arial" w:hAnsi="Arial" w:cs="Arial"/>
          <w:color w:val="000000"/>
        </w:rPr>
        <w:t xml:space="preserve">Relação de documentos para cadastramento: </w:t>
      </w:r>
    </w:p>
    <w:p w:rsidR="007853F0" w:rsidRPr="00731442" w:rsidRDefault="007853F0" w:rsidP="006969CC">
      <w:pPr>
        <w:autoSpaceDE w:val="0"/>
        <w:autoSpaceDN w:val="0"/>
        <w:adjustRightInd w:val="0"/>
        <w:ind w:right="-81"/>
        <w:jc w:val="both"/>
        <w:rPr>
          <w:rFonts w:ascii="Arial" w:hAnsi="Arial" w:cs="Arial"/>
          <w:color w:val="000000"/>
        </w:rPr>
      </w:pPr>
    </w:p>
    <w:p w:rsidR="007853F0" w:rsidRPr="00731442" w:rsidRDefault="007853F0" w:rsidP="006969CC">
      <w:pPr>
        <w:numPr>
          <w:ilvl w:val="0"/>
          <w:numId w:val="14"/>
        </w:numPr>
        <w:ind w:left="0" w:firstLine="0"/>
        <w:jc w:val="both"/>
        <w:rPr>
          <w:rFonts w:ascii="Arial" w:hAnsi="Arial" w:cs="Arial"/>
        </w:rPr>
      </w:pPr>
      <w:r w:rsidRPr="00731442">
        <w:rPr>
          <w:rFonts w:ascii="Arial" w:hAnsi="Arial" w:cs="Arial"/>
        </w:rPr>
        <w:t>Cadastro Nacional da Pessoa Jurídica – CNPJ;</w:t>
      </w:r>
    </w:p>
    <w:p w:rsidR="007853F0" w:rsidRPr="00731442" w:rsidRDefault="007853F0" w:rsidP="006969CC">
      <w:pPr>
        <w:numPr>
          <w:ilvl w:val="0"/>
          <w:numId w:val="14"/>
        </w:numPr>
        <w:ind w:left="0" w:firstLine="0"/>
        <w:jc w:val="both"/>
        <w:rPr>
          <w:rFonts w:ascii="Arial" w:hAnsi="Arial" w:cs="Arial"/>
        </w:rPr>
      </w:pPr>
      <w:r w:rsidRPr="00731442">
        <w:rPr>
          <w:rFonts w:ascii="Arial" w:hAnsi="Arial" w:cs="Arial"/>
        </w:rPr>
        <w:t xml:space="preserve">Ato Constitutivo da Empresa e suas alterações, devidamente registradas no </w:t>
      </w:r>
      <w:proofErr w:type="gramStart"/>
      <w:r w:rsidRPr="00731442">
        <w:rPr>
          <w:rFonts w:ascii="Arial" w:hAnsi="Arial" w:cs="Arial"/>
        </w:rPr>
        <w:t>Órgão competentes</w:t>
      </w:r>
      <w:proofErr w:type="gramEnd"/>
      <w:r w:rsidRPr="00731442">
        <w:rPr>
          <w:rFonts w:ascii="Arial" w:hAnsi="Arial" w:cs="Arial"/>
        </w:rPr>
        <w:t>; (autenticado).</w:t>
      </w:r>
    </w:p>
    <w:p w:rsidR="007853F0" w:rsidRDefault="007853F0" w:rsidP="006969CC">
      <w:pPr>
        <w:numPr>
          <w:ilvl w:val="0"/>
          <w:numId w:val="14"/>
        </w:numPr>
        <w:ind w:left="0" w:firstLine="0"/>
        <w:jc w:val="both"/>
        <w:rPr>
          <w:rFonts w:ascii="Arial" w:hAnsi="Arial" w:cs="Arial"/>
        </w:rPr>
      </w:pPr>
      <w:r w:rsidRPr="00731442">
        <w:rPr>
          <w:rFonts w:ascii="Arial" w:hAnsi="Arial" w:cs="Arial"/>
        </w:rPr>
        <w:t>Certificado de Regularidade de Situação – CRF, junto ao FGTS, em vigor;</w:t>
      </w:r>
    </w:p>
    <w:p w:rsidR="00DF4695" w:rsidRDefault="00DF4695" w:rsidP="00DF4695">
      <w:pPr>
        <w:jc w:val="both"/>
        <w:rPr>
          <w:rFonts w:ascii="Arial" w:hAnsi="Arial" w:cs="Arial"/>
        </w:rPr>
      </w:pPr>
    </w:p>
    <w:p w:rsidR="00DF4695" w:rsidRPr="00731442" w:rsidRDefault="00DF4695" w:rsidP="00DF4695">
      <w:pPr>
        <w:jc w:val="both"/>
        <w:rPr>
          <w:rFonts w:ascii="Arial" w:hAnsi="Arial" w:cs="Arial"/>
        </w:rPr>
      </w:pPr>
    </w:p>
    <w:p w:rsidR="007853F0" w:rsidRPr="00731442" w:rsidRDefault="007853F0" w:rsidP="006969CC">
      <w:pPr>
        <w:numPr>
          <w:ilvl w:val="0"/>
          <w:numId w:val="14"/>
        </w:numPr>
        <w:ind w:left="0" w:firstLine="0"/>
        <w:jc w:val="both"/>
        <w:rPr>
          <w:rFonts w:ascii="Arial" w:hAnsi="Arial" w:cs="Arial"/>
        </w:rPr>
      </w:pPr>
      <w:r w:rsidRPr="00731442">
        <w:rPr>
          <w:rFonts w:ascii="Arial" w:hAnsi="Arial" w:cs="Arial"/>
        </w:rPr>
        <w:t xml:space="preserve">Certidão Negativa de Débitos de Tributos Municipais, emitida pela Prefeitura Municipal da sede da empresa; </w:t>
      </w:r>
    </w:p>
    <w:p w:rsidR="007853F0" w:rsidRPr="00731442" w:rsidRDefault="007853F0" w:rsidP="006969CC">
      <w:pPr>
        <w:numPr>
          <w:ilvl w:val="0"/>
          <w:numId w:val="14"/>
        </w:numPr>
        <w:ind w:left="0" w:firstLine="0"/>
        <w:jc w:val="both"/>
        <w:rPr>
          <w:rFonts w:ascii="Arial" w:hAnsi="Arial" w:cs="Arial"/>
        </w:rPr>
      </w:pPr>
      <w:r w:rsidRPr="00731442">
        <w:rPr>
          <w:rFonts w:ascii="Arial" w:hAnsi="Arial" w:cs="Arial"/>
        </w:rPr>
        <w:t>Certidão Negativa de Débitos e contribuições Federais administradas pela Secretaria da Receita Federal;</w:t>
      </w:r>
      <w:r w:rsidR="000A2087" w:rsidRPr="00731442">
        <w:rPr>
          <w:rFonts w:ascii="Arial" w:hAnsi="Arial" w:cs="Arial"/>
        </w:rPr>
        <w:t xml:space="preserve"> </w:t>
      </w:r>
      <w:r w:rsidRPr="00731442">
        <w:rPr>
          <w:rFonts w:ascii="Arial" w:hAnsi="Arial" w:cs="Arial"/>
        </w:rPr>
        <w:t xml:space="preserve">Certidão Negativa de </w:t>
      </w:r>
      <w:r w:rsidR="000A56CE" w:rsidRPr="00731442">
        <w:rPr>
          <w:rFonts w:ascii="Arial" w:hAnsi="Arial" w:cs="Arial"/>
        </w:rPr>
        <w:t>Dívida</w:t>
      </w:r>
      <w:r w:rsidRPr="00731442">
        <w:rPr>
          <w:rFonts w:ascii="Arial" w:hAnsi="Arial" w:cs="Arial"/>
        </w:rPr>
        <w:t xml:space="preserve"> Ativa da União, emitida pela Procuradoria da Fazenda Nacional;</w:t>
      </w:r>
      <w:r w:rsidR="000A2087" w:rsidRPr="00731442">
        <w:rPr>
          <w:rFonts w:ascii="Arial" w:hAnsi="Arial" w:cs="Arial"/>
        </w:rPr>
        <w:t xml:space="preserve"> Certidão negativa de débito – CND, junto ao INSS em vigor;</w:t>
      </w:r>
    </w:p>
    <w:p w:rsidR="007853F0" w:rsidRPr="00731442" w:rsidRDefault="007853F0" w:rsidP="006969CC">
      <w:pPr>
        <w:numPr>
          <w:ilvl w:val="0"/>
          <w:numId w:val="14"/>
        </w:numPr>
        <w:ind w:left="0" w:firstLine="0"/>
        <w:jc w:val="both"/>
        <w:rPr>
          <w:rFonts w:ascii="Arial" w:hAnsi="Arial" w:cs="Arial"/>
        </w:rPr>
      </w:pPr>
      <w:r w:rsidRPr="00731442">
        <w:rPr>
          <w:rFonts w:ascii="Arial" w:hAnsi="Arial" w:cs="Arial"/>
        </w:rPr>
        <w:t>Certidão Negativa de Débitos e Tributos Estaduais, emitida pela Secretaria de Estado da Fazenda;</w:t>
      </w:r>
    </w:p>
    <w:p w:rsidR="003A457C" w:rsidRPr="00731442" w:rsidRDefault="007853F0" w:rsidP="006969CC">
      <w:pPr>
        <w:numPr>
          <w:ilvl w:val="0"/>
          <w:numId w:val="14"/>
        </w:numPr>
        <w:ind w:left="0" w:firstLine="0"/>
        <w:jc w:val="both"/>
        <w:rPr>
          <w:rFonts w:ascii="Arial" w:hAnsi="Arial" w:cs="Arial"/>
        </w:rPr>
      </w:pPr>
      <w:r w:rsidRPr="00731442">
        <w:rPr>
          <w:rFonts w:ascii="Arial" w:hAnsi="Arial" w:cs="Arial"/>
        </w:rPr>
        <w:t>Certidão Negativa Trabalhista;</w:t>
      </w:r>
    </w:p>
    <w:p w:rsidR="00EE0F41" w:rsidRPr="00731442" w:rsidRDefault="00EE0F41" w:rsidP="006969CC">
      <w:pPr>
        <w:jc w:val="both"/>
        <w:rPr>
          <w:rFonts w:ascii="Arial" w:hAnsi="Arial" w:cs="Arial"/>
          <w:color w:val="000000"/>
        </w:rPr>
      </w:pPr>
    </w:p>
    <w:p w:rsidR="007853F0" w:rsidRPr="00731442" w:rsidRDefault="007853F0" w:rsidP="006969CC">
      <w:pPr>
        <w:tabs>
          <w:tab w:val="left" w:pos="1418"/>
        </w:tabs>
        <w:jc w:val="both"/>
        <w:rPr>
          <w:rFonts w:ascii="Arial" w:hAnsi="Arial" w:cs="Arial"/>
          <w:color w:val="000000"/>
        </w:rPr>
      </w:pPr>
      <w:r w:rsidRPr="00731442">
        <w:rPr>
          <w:rFonts w:ascii="Arial" w:hAnsi="Arial" w:cs="Arial"/>
          <w:color w:val="000000"/>
        </w:rPr>
        <w:t>3.6. Não poderão participar da presente licitação os interessados que estejam cumprindo as sanções previstas nos incisos III e IV, do art. 87, da Lei nº 8.666/93.</w:t>
      </w:r>
    </w:p>
    <w:p w:rsidR="007853F0" w:rsidRPr="00731442" w:rsidRDefault="007853F0" w:rsidP="006969CC">
      <w:pPr>
        <w:tabs>
          <w:tab w:val="left" w:pos="1418"/>
        </w:tabs>
        <w:jc w:val="both"/>
        <w:rPr>
          <w:rFonts w:ascii="Arial" w:hAnsi="Arial" w:cs="Arial"/>
          <w:color w:val="000000"/>
        </w:rPr>
      </w:pPr>
    </w:p>
    <w:p w:rsidR="007853F0" w:rsidRPr="00731442" w:rsidRDefault="007853F0" w:rsidP="006969CC">
      <w:pPr>
        <w:tabs>
          <w:tab w:val="left" w:pos="1418"/>
        </w:tabs>
        <w:jc w:val="both"/>
        <w:rPr>
          <w:rFonts w:ascii="Arial" w:hAnsi="Arial" w:cs="Arial"/>
          <w:color w:val="000000"/>
          <w:u w:val="single"/>
        </w:rPr>
      </w:pPr>
      <w:r w:rsidRPr="00731442">
        <w:rPr>
          <w:rFonts w:ascii="Arial" w:hAnsi="Arial" w:cs="Arial"/>
          <w:color w:val="000000"/>
        </w:rPr>
        <w:t xml:space="preserve">3.7. Na presente licitação é vedada a participação de empresas em </w:t>
      </w:r>
      <w:r w:rsidRPr="00731442">
        <w:rPr>
          <w:rFonts w:ascii="Arial" w:hAnsi="Arial" w:cs="Arial"/>
          <w:color w:val="000000"/>
          <w:u w:val="single"/>
        </w:rPr>
        <w:t>consórcio e a representação de mais de uma empresa pelo mesmo representante.</w:t>
      </w:r>
    </w:p>
    <w:p w:rsidR="007853F0" w:rsidRPr="00731442" w:rsidRDefault="007853F0" w:rsidP="006969CC">
      <w:pPr>
        <w:jc w:val="both"/>
        <w:rPr>
          <w:rFonts w:ascii="Arial" w:hAnsi="Arial" w:cs="Arial"/>
          <w:b/>
          <w:bCs/>
        </w:rPr>
      </w:pPr>
    </w:p>
    <w:p w:rsidR="007853F0" w:rsidRPr="00731442" w:rsidRDefault="007853F0" w:rsidP="006969CC">
      <w:pPr>
        <w:jc w:val="both"/>
        <w:rPr>
          <w:rFonts w:ascii="Arial" w:hAnsi="Arial" w:cs="Arial"/>
          <w:b/>
          <w:bCs/>
        </w:rPr>
      </w:pPr>
      <w:r w:rsidRPr="00731442">
        <w:rPr>
          <w:rFonts w:ascii="Arial" w:hAnsi="Arial" w:cs="Arial"/>
          <w:b/>
          <w:bCs/>
        </w:rPr>
        <w:t>5</w:t>
      </w:r>
      <w:r w:rsidR="0033726A" w:rsidRPr="00731442">
        <w:rPr>
          <w:rFonts w:ascii="Arial" w:hAnsi="Arial" w:cs="Arial"/>
          <w:b/>
          <w:bCs/>
        </w:rPr>
        <w:t xml:space="preserve"> </w:t>
      </w:r>
      <w:r w:rsidRPr="00731442">
        <w:rPr>
          <w:rFonts w:ascii="Arial" w:hAnsi="Arial" w:cs="Arial"/>
          <w:b/>
          <w:bCs/>
        </w:rPr>
        <w:t>– DA ABERTURA DAS PROPOSTAS</w:t>
      </w:r>
    </w:p>
    <w:p w:rsidR="007853F0" w:rsidRPr="00731442" w:rsidRDefault="007853F0" w:rsidP="006969CC">
      <w:pPr>
        <w:jc w:val="both"/>
        <w:rPr>
          <w:rFonts w:ascii="Arial" w:hAnsi="Arial" w:cs="Arial"/>
          <w:b/>
          <w:bCs/>
        </w:rPr>
      </w:pPr>
    </w:p>
    <w:p w:rsidR="007853F0" w:rsidRPr="00EA362B" w:rsidRDefault="007853F0" w:rsidP="006969CC">
      <w:pPr>
        <w:jc w:val="both"/>
        <w:rPr>
          <w:rFonts w:ascii="Arial" w:hAnsi="Arial" w:cs="Arial"/>
          <w:b/>
          <w:bCs/>
        </w:rPr>
      </w:pPr>
      <w:r w:rsidRPr="00EA362B">
        <w:rPr>
          <w:rFonts w:ascii="Arial" w:hAnsi="Arial" w:cs="Arial"/>
          <w:b/>
        </w:rPr>
        <w:t xml:space="preserve">Horário para Protocolo dos envelopes nº </w:t>
      </w:r>
      <w:r w:rsidR="007813EF">
        <w:rPr>
          <w:rFonts w:ascii="Arial" w:hAnsi="Arial" w:cs="Arial"/>
          <w:b/>
        </w:rPr>
        <w:t>1</w:t>
      </w:r>
      <w:r w:rsidRPr="00EA362B">
        <w:rPr>
          <w:rFonts w:ascii="Arial" w:hAnsi="Arial" w:cs="Arial"/>
          <w:b/>
        </w:rPr>
        <w:t xml:space="preserve"> e nº </w:t>
      </w:r>
      <w:r w:rsidR="007813EF">
        <w:rPr>
          <w:rFonts w:ascii="Arial" w:hAnsi="Arial" w:cs="Arial"/>
          <w:b/>
        </w:rPr>
        <w:t>2</w:t>
      </w:r>
      <w:r w:rsidRPr="00EA362B">
        <w:rPr>
          <w:rFonts w:ascii="Arial" w:hAnsi="Arial" w:cs="Arial"/>
          <w:b/>
        </w:rPr>
        <w:t xml:space="preserve"> </w:t>
      </w:r>
      <w:r w:rsidR="0013664B" w:rsidRPr="00EA362B">
        <w:rPr>
          <w:rFonts w:ascii="Arial" w:hAnsi="Arial" w:cs="Arial"/>
          <w:b/>
        </w:rPr>
        <w:t xml:space="preserve">até as </w:t>
      </w:r>
      <w:proofErr w:type="spellStart"/>
      <w:r w:rsidR="000E15C2">
        <w:rPr>
          <w:rFonts w:ascii="Arial" w:hAnsi="Arial" w:cs="Arial"/>
          <w:b/>
        </w:rPr>
        <w:t>xxxxxxxxxx</w:t>
      </w:r>
      <w:proofErr w:type="spellEnd"/>
    </w:p>
    <w:p w:rsidR="007853F0" w:rsidRPr="00731442" w:rsidRDefault="007853F0" w:rsidP="006969CC">
      <w:pPr>
        <w:jc w:val="both"/>
        <w:rPr>
          <w:rFonts w:ascii="Arial" w:hAnsi="Arial" w:cs="Arial"/>
        </w:rPr>
      </w:pPr>
      <w:r w:rsidRPr="00731442">
        <w:rPr>
          <w:rFonts w:ascii="Arial" w:hAnsi="Arial" w:cs="Arial"/>
        </w:rPr>
        <w:t xml:space="preserve">4.1 - As propostas serão recebidas pela Comissão de Licitação em envelopes opacos, distintos e fechados, no local, data e hora fixadas no </w:t>
      </w:r>
      <w:r w:rsidR="000A56CE" w:rsidRPr="00731442">
        <w:rPr>
          <w:rFonts w:ascii="Arial" w:hAnsi="Arial" w:cs="Arial"/>
        </w:rPr>
        <w:t>início</w:t>
      </w:r>
      <w:r w:rsidRPr="00731442">
        <w:rPr>
          <w:rFonts w:ascii="Arial" w:hAnsi="Arial" w:cs="Arial"/>
        </w:rPr>
        <w:t xml:space="preserve"> deste edital, sendo os envelopes nº 1 e 2. </w:t>
      </w:r>
      <w:r w:rsidRPr="00731442">
        <w:rPr>
          <w:rFonts w:ascii="Arial" w:hAnsi="Arial" w:cs="Arial"/>
          <w:b/>
          <w:u w:val="single"/>
        </w:rPr>
        <w:t>Após o horário fixado, nenhuma outra proposta será recebida</w:t>
      </w:r>
      <w:r w:rsidRPr="00731442">
        <w:rPr>
          <w:rFonts w:ascii="Arial" w:hAnsi="Arial" w:cs="Arial"/>
        </w:rPr>
        <w:t>. Segue abaixo parte externa dos envelopes:</w:t>
      </w:r>
    </w:p>
    <w:p w:rsidR="007853F0" w:rsidRPr="00802148" w:rsidRDefault="007853F0" w:rsidP="006969CC">
      <w:pPr>
        <w:jc w:val="both"/>
        <w:rPr>
          <w:rFonts w:ascii="Arial" w:hAnsi="Arial" w:cs="Arial"/>
          <w:highlight w:val="yellow"/>
        </w:rPr>
      </w:pPr>
    </w:p>
    <w:p w:rsidR="007853F0" w:rsidRPr="00731442" w:rsidRDefault="007853F0" w:rsidP="006969CC">
      <w:pPr>
        <w:jc w:val="both"/>
        <w:rPr>
          <w:rFonts w:ascii="Arial" w:hAnsi="Arial" w:cs="Arial"/>
          <w:b/>
          <w:bCs/>
        </w:rPr>
      </w:pPr>
      <w:r w:rsidRPr="00731442">
        <w:rPr>
          <w:rFonts w:ascii="Arial" w:hAnsi="Arial" w:cs="Arial"/>
          <w:b/>
          <w:bCs/>
        </w:rPr>
        <w:t xml:space="preserve">AO MUNICIPIO DE </w:t>
      </w:r>
      <w:r w:rsidR="007F27CC">
        <w:rPr>
          <w:rFonts w:ascii="Arial" w:hAnsi="Arial" w:cs="Arial"/>
          <w:b/>
          <w:bCs/>
        </w:rPr>
        <w:t>CONSELHEIRO MAIRINCK</w:t>
      </w:r>
    </w:p>
    <w:p w:rsidR="007853F0" w:rsidRPr="00731442" w:rsidRDefault="007853F0" w:rsidP="006969CC">
      <w:pPr>
        <w:jc w:val="both"/>
        <w:rPr>
          <w:rFonts w:ascii="Arial" w:hAnsi="Arial" w:cs="Arial"/>
          <w:b/>
          <w:bCs/>
        </w:rPr>
      </w:pPr>
      <w:r w:rsidRPr="00731442">
        <w:rPr>
          <w:rFonts w:ascii="Arial" w:hAnsi="Arial" w:cs="Arial"/>
          <w:b/>
          <w:bCs/>
        </w:rPr>
        <w:t>ENVELOPE Nº 01 – DOCUMENTAÇÃO</w:t>
      </w:r>
    </w:p>
    <w:p w:rsidR="007853F0" w:rsidRPr="00731442" w:rsidRDefault="007853F0" w:rsidP="006969CC">
      <w:pPr>
        <w:jc w:val="both"/>
        <w:rPr>
          <w:rFonts w:ascii="Arial" w:hAnsi="Arial" w:cs="Arial"/>
          <w:b/>
          <w:bCs/>
        </w:rPr>
      </w:pPr>
      <w:r w:rsidRPr="00731442">
        <w:rPr>
          <w:rFonts w:ascii="Arial" w:hAnsi="Arial" w:cs="Arial"/>
          <w:b/>
          <w:bCs/>
        </w:rPr>
        <w:t xml:space="preserve">TOMADA DE PREÇOS Nº </w:t>
      </w:r>
      <w:r w:rsidR="00574F1A">
        <w:rPr>
          <w:rFonts w:ascii="Arial" w:hAnsi="Arial" w:cs="Arial"/>
          <w:b/>
          <w:bCs/>
        </w:rPr>
        <w:t>2/2023</w:t>
      </w:r>
    </w:p>
    <w:p w:rsidR="007853F0" w:rsidRPr="00731442" w:rsidRDefault="007853F0" w:rsidP="006969CC">
      <w:pPr>
        <w:jc w:val="both"/>
        <w:rPr>
          <w:rFonts w:ascii="Arial" w:hAnsi="Arial" w:cs="Arial"/>
          <w:b/>
          <w:bCs/>
        </w:rPr>
      </w:pPr>
      <w:r w:rsidRPr="00731442">
        <w:rPr>
          <w:rFonts w:ascii="Arial" w:hAnsi="Arial" w:cs="Arial"/>
          <w:b/>
          <w:bCs/>
        </w:rPr>
        <w:t>Nome completo da licitante</w:t>
      </w:r>
    </w:p>
    <w:p w:rsidR="007853F0" w:rsidRPr="00802148" w:rsidRDefault="007853F0" w:rsidP="006969CC">
      <w:pPr>
        <w:jc w:val="both"/>
        <w:rPr>
          <w:rFonts w:ascii="Arial" w:hAnsi="Arial" w:cs="Arial"/>
          <w:b/>
          <w:bCs/>
          <w:highlight w:val="yellow"/>
        </w:rPr>
      </w:pPr>
    </w:p>
    <w:p w:rsidR="007853F0" w:rsidRPr="00731442" w:rsidRDefault="007853F0" w:rsidP="006969CC">
      <w:pPr>
        <w:jc w:val="both"/>
        <w:rPr>
          <w:rFonts w:ascii="Arial" w:hAnsi="Arial" w:cs="Arial"/>
          <w:b/>
          <w:bCs/>
        </w:rPr>
      </w:pPr>
      <w:r w:rsidRPr="00731442">
        <w:rPr>
          <w:rFonts w:ascii="Arial" w:hAnsi="Arial" w:cs="Arial"/>
          <w:b/>
          <w:bCs/>
        </w:rPr>
        <w:t xml:space="preserve">AO MUNICIPIO DE </w:t>
      </w:r>
      <w:r w:rsidR="007F27CC">
        <w:rPr>
          <w:rFonts w:ascii="Arial" w:hAnsi="Arial" w:cs="Arial"/>
          <w:b/>
          <w:bCs/>
        </w:rPr>
        <w:t>CONSELHEIRO MAIRINCK</w:t>
      </w:r>
    </w:p>
    <w:p w:rsidR="007853F0" w:rsidRPr="00731442" w:rsidRDefault="007853F0" w:rsidP="006969CC">
      <w:pPr>
        <w:jc w:val="both"/>
        <w:rPr>
          <w:rFonts w:ascii="Arial" w:hAnsi="Arial" w:cs="Arial"/>
          <w:b/>
          <w:bCs/>
        </w:rPr>
      </w:pPr>
      <w:r w:rsidRPr="00731442">
        <w:rPr>
          <w:rFonts w:ascii="Arial" w:hAnsi="Arial" w:cs="Arial"/>
          <w:b/>
          <w:bCs/>
        </w:rPr>
        <w:t xml:space="preserve">ENVELOPE Nº 02 </w:t>
      </w:r>
      <w:proofErr w:type="gramStart"/>
      <w:r w:rsidRPr="00731442">
        <w:rPr>
          <w:rFonts w:ascii="Arial" w:hAnsi="Arial" w:cs="Arial"/>
          <w:b/>
          <w:bCs/>
        </w:rPr>
        <w:t>–PROPOSTA</w:t>
      </w:r>
      <w:proofErr w:type="gramEnd"/>
    </w:p>
    <w:p w:rsidR="007853F0" w:rsidRPr="00731442" w:rsidRDefault="007853F0" w:rsidP="006969CC">
      <w:pPr>
        <w:jc w:val="both"/>
        <w:rPr>
          <w:rFonts w:ascii="Arial" w:hAnsi="Arial" w:cs="Arial"/>
          <w:b/>
          <w:bCs/>
        </w:rPr>
      </w:pPr>
      <w:r w:rsidRPr="00731442">
        <w:rPr>
          <w:rFonts w:ascii="Arial" w:hAnsi="Arial" w:cs="Arial"/>
          <w:b/>
          <w:bCs/>
        </w:rPr>
        <w:t xml:space="preserve">TOMADA DE PREÇOS Nº </w:t>
      </w:r>
      <w:r w:rsidR="00574F1A">
        <w:rPr>
          <w:rFonts w:ascii="Arial" w:hAnsi="Arial" w:cs="Arial"/>
          <w:b/>
          <w:bCs/>
        </w:rPr>
        <w:t>2/2023</w:t>
      </w:r>
    </w:p>
    <w:p w:rsidR="007853F0" w:rsidRPr="00731442" w:rsidRDefault="007853F0" w:rsidP="006969CC">
      <w:pPr>
        <w:jc w:val="both"/>
        <w:rPr>
          <w:rFonts w:ascii="Arial" w:hAnsi="Arial" w:cs="Arial"/>
          <w:b/>
          <w:bCs/>
        </w:rPr>
      </w:pPr>
      <w:r w:rsidRPr="00731442">
        <w:rPr>
          <w:rFonts w:ascii="Arial" w:hAnsi="Arial" w:cs="Arial"/>
          <w:b/>
          <w:bCs/>
        </w:rPr>
        <w:t>Nome completo da licitante</w:t>
      </w:r>
    </w:p>
    <w:p w:rsidR="007853F0" w:rsidRPr="00802148" w:rsidRDefault="007853F0" w:rsidP="006969CC">
      <w:pPr>
        <w:jc w:val="both"/>
        <w:rPr>
          <w:rFonts w:ascii="Arial" w:hAnsi="Arial" w:cs="Arial"/>
          <w:highlight w:val="yellow"/>
        </w:rPr>
      </w:pPr>
    </w:p>
    <w:p w:rsidR="007853F0" w:rsidRPr="00731442" w:rsidRDefault="007853F0" w:rsidP="006969CC">
      <w:pPr>
        <w:jc w:val="both"/>
        <w:rPr>
          <w:rFonts w:ascii="Arial" w:hAnsi="Arial" w:cs="Arial"/>
          <w:b/>
          <w:bCs/>
        </w:rPr>
      </w:pPr>
      <w:proofErr w:type="gramStart"/>
      <w:r w:rsidRPr="00731442">
        <w:rPr>
          <w:rFonts w:ascii="Arial" w:hAnsi="Arial" w:cs="Arial"/>
          <w:b/>
          <w:bCs/>
        </w:rPr>
        <w:t>4.2 – ENVELOPE Nº 01 – DOCUMENTAÇÃO</w:t>
      </w:r>
      <w:proofErr w:type="gramEnd"/>
      <w:r w:rsidRPr="00731442">
        <w:rPr>
          <w:rFonts w:ascii="Arial" w:hAnsi="Arial" w:cs="Arial"/>
          <w:b/>
          <w:bCs/>
        </w:rPr>
        <w:t xml:space="preserve"> PARA HABILITAÇÃO</w:t>
      </w:r>
    </w:p>
    <w:p w:rsidR="007853F0" w:rsidRPr="00731442" w:rsidRDefault="007853F0" w:rsidP="006969CC">
      <w:pPr>
        <w:jc w:val="both"/>
        <w:rPr>
          <w:rFonts w:ascii="Arial" w:hAnsi="Arial" w:cs="Arial"/>
          <w:b/>
          <w:bCs/>
        </w:rPr>
      </w:pPr>
    </w:p>
    <w:p w:rsidR="007853F0" w:rsidRPr="00731442" w:rsidRDefault="007853F0" w:rsidP="006969CC">
      <w:pPr>
        <w:jc w:val="both"/>
        <w:rPr>
          <w:rFonts w:ascii="Arial" w:hAnsi="Arial" w:cs="Arial"/>
        </w:rPr>
      </w:pPr>
      <w:r w:rsidRPr="00731442">
        <w:rPr>
          <w:rFonts w:ascii="Arial" w:hAnsi="Arial" w:cs="Arial"/>
        </w:rPr>
        <w:t>O</w:t>
      </w:r>
      <w:r w:rsidRPr="00731442">
        <w:rPr>
          <w:rFonts w:ascii="Arial" w:hAnsi="Arial" w:cs="Arial"/>
          <w:bCs/>
        </w:rPr>
        <w:t xml:space="preserve">s envelopes deverão ser entregues impreterivelmente </w:t>
      </w:r>
      <w:r w:rsidRPr="00731442">
        <w:rPr>
          <w:rFonts w:ascii="Arial" w:hAnsi="Arial" w:cs="Arial"/>
          <w:bCs/>
          <w:color w:val="000000"/>
        </w:rPr>
        <w:t>no</w:t>
      </w:r>
      <w:r w:rsidRPr="00731442">
        <w:rPr>
          <w:rFonts w:ascii="Arial" w:hAnsi="Arial" w:cs="Arial"/>
          <w:bCs/>
        </w:rPr>
        <w:t xml:space="preserve"> Setor de Licitações da Prefeitura Municipal</w:t>
      </w:r>
      <w:r w:rsidRPr="00731442">
        <w:rPr>
          <w:rFonts w:ascii="Arial" w:hAnsi="Arial" w:cs="Arial"/>
        </w:rPr>
        <w:t xml:space="preserve">, sendo que a documentação deverá ser apresentada no </w:t>
      </w:r>
      <w:r w:rsidRPr="00731442">
        <w:rPr>
          <w:rFonts w:ascii="Arial" w:hAnsi="Arial" w:cs="Arial"/>
          <w:b/>
          <w:u w:val="single"/>
        </w:rPr>
        <w:t>original</w:t>
      </w:r>
      <w:r w:rsidRPr="00731442">
        <w:rPr>
          <w:rFonts w:ascii="Arial" w:hAnsi="Arial" w:cs="Arial"/>
        </w:rPr>
        <w:t xml:space="preserve">, ou por qualquer processo de cópia autenticada por Cartório ou por servidor Municipal. </w:t>
      </w:r>
    </w:p>
    <w:p w:rsidR="0069483B" w:rsidRPr="00731442" w:rsidRDefault="0069483B" w:rsidP="006969CC">
      <w:pPr>
        <w:jc w:val="both"/>
        <w:rPr>
          <w:rFonts w:ascii="Arial" w:hAnsi="Arial" w:cs="Arial"/>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Certificado de Registro Cadastral atualizado fornecido pelo Município de </w:t>
      </w:r>
      <w:r w:rsidR="007F27CC">
        <w:rPr>
          <w:rFonts w:ascii="Arial" w:hAnsi="Arial" w:cs="Arial"/>
        </w:rPr>
        <w:t xml:space="preserve">Conselheiro </w:t>
      </w:r>
      <w:proofErr w:type="spellStart"/>
      <w:r w:rsidR="007F27CC">
        <w:rPr>
          <w:rFonts w:ascii="Arial" w:hAnsi="Arial" w:cs="Arial"/>
        </w:rPr>
        <w:t>Mairinck</w:t>
      </w:r>
      <w:proofErr w:type="spellEnd"/>
      <w:r w:rsidRPr="00731442">
        <w:rPr>
          <w:rFonts w:ascii="Arial" w:hAnsi="Arial" w:cs="Arial"/>
        </w:rPr>
        <w:t xml:space="preserve">; </w:t>
      </w:r>
    </w:p>
    <w:p w:rsidR="0069483B" w:rsidRPr="00731442" w:rsidRDefault="0069483B" w:rsidP="006969CC">
      <w:pPr>
        <w:jc w:val="both"/>
        <w:rPr>
          <w:rFonts w:ascii="Arial" w:hAnsi="Arial" w:cs="Arial"/>
          <w:b/>
          <w:bCs/>
        </w:rPr>
      </w:pPr>
    </w:p>
    <w:p w:rsidR="0069483B" w:rsidRPr="009D7549" w:rsidRDefault="0069483B" w:rsidP="006969CC">
      <w:pPr>
        <w:numPr>
          <w:ilvl w:val="0"/>
          <w:numId w:val="13"/>
        </w:numPr>
        <w:ind w:left="0" w:firstLine="0"/>
        <w:jc w:val="both"/>
        <w:rPr>
          <w:rFonts w:ascii="Arial" w:hAnsi="Arial" w:cs="Arial"/>
          <w:b/>
          <w:bCs/>
        </w:rPr>
      </w:pPr>
      <w:r w:rsidRPr="00731442">
        <w:rPr>
          <w:rFonts w:ascii="Arial" w:hAnsi="Arial" w:cs="Arial"/>
        </w:rPr>
        <w:t>Comprovante de registro no Conselho Regional de Engenharia e Arquitetura – CREA, com indicação do objeto social compatível com a presente licitação, contendo obrigatoriamente, o registro dos responsáveis técnicos.</w:t>
      </w:r>
    </w:p>
    <w:p w:rsidR="009D7549" w:rsidRDefault="009D7549" w:rsidP="009D7549">
      <w:pPr>
        <w:jc w:val="both"/>
        <w:rPr>
          <w:rFonts w:ascii="Arial" w:hAnsi="Arial" w:cs="Arial"/>
        </w:rPr>
      </w:pPr>
    </w:p>
    <w:p w:rsidR="009D7549" w:rsidRPr="00731442" w:rsidRDefault="009D7549" w:rsidP="009D7549">
      <w:pPr>
        <w:jc w:val="both"/>
        <w:rPr>
          <w:rFonts w:ascii="Arial" w:hAnsi="Arial" w:cs="Arial"/>
          <w:b/>
          <w:bCs/>
        </w:rPr>
      </w:pPr>
    </w:p>
    <w:p w:rsidR="0069483B" w:rsidRPr="00731442" w:rsidRDefault="0069483B" w:rsidP="006969CC">
      <w:pPr>
        <w:jc w:val="both"/>
        <w:rPr>
          <w:rFonts w:ascii="Arial" w:hAnsi="Arial" w:cs="Arial"/>
          <w:b/>
          <w:bCs/>
        </w:rPr>
      </w:pPr>
    </w:p>
    <w:p w:rsidR="0069483B" w:rsidRPr="009D7549" w:rsidRDefault="0069483B" w:rsidP="006969CC">
      <w:pPr>
        <w:numPr>
          <w:ilvl w:val="0"/>
          <w:numId w:val="13"/>
        </w:numPr>
        <w:ind w:left="0" w:firstLine="0"/>
        <w:jc w:val="both"/>
        <w:rPr>
          <w:rFonts w:ascii="Arial" w:hAnsi="Arial" w:cs="Arial"/>
          <w:b/>
          <w:bCs/>
        </w:rPr>
      </w:pPr>
      <w:proofErr w:type="gramStart"/>
      <w:r w:rsidRPr="00731442">
        <w:rPr>
          <w:rFonts w:ascii="Arial" w:hAnsi="Arial" w:cs="Arial"/>
        </w:rPr>
        <w:t>Prova</w:t>
      </w:r>
      <w:proofErr w:type="gramEnd"/>
      <w:r w:rsidRPr="00731442">
        <w:rPr>
          <w:rFonts w:ascii="Arial" w:hAnsi="Arial" w:cs="Arial"/>
        </w:rPr>
        <w:t xml:space="preserve"> de inscrição ou registro da licitante e dos seus Responsáveis Técnicos, junto ao Conselho Regional de Engenharia Arquitetura e Agronomia (CREA) da região onde a sede da licitante se localiza.</w:t>
      </w:r>
    </w:p>
    <w:p w:rsidR="00F43A75" w:rsidRPr="00731442" w:rsidRDefault="00F43A75"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Comprovação da existência em quadro permanente da licitante, na data da licitação, de engenheiro civil, </w:t>
      </w:r>
      <w:proofErr w:type="gramStart"/>
      <w:r w:rsidRPr="00731442">
        <w:rPr>
          <w:rFonts w:ascii="Arial" w:hAnsi="Arial" w:cs="Arial"/>
        </w:rPr>
        <w:t>detentor(</w:t>
      </w:r>
      <w:proofErr w:type="gramEnd"/>
      <w:r w:rsidRPr="00731442">
        <w:rPr>
          <w:rFonts w:ascii="Arial" w:hAnsi="Arial" w:cs="Arial"/>
        </w:rPr>
        <w:t>es) de atestado(s) de responsabilidade técnica, devidamente registrado(s) no CREA</w:t>
      </w:r>
      <w:r w:rsidR="00CE08A9">
        <w:rPr>
          <w:rFonts w:ascii="Arial" w:hAnsi="Arial" w:cs="Arial"/>
        </w:rPr>
        <w:t xml:space="preserve"> </w:t>
      </w:r>
    </w:p>
    <w:p w:rsidR="0069483B" w:rsidRPr="00731442" w:rsidRDefault="0069483B" w:rsidP="006969CC">
      <w:pPr>
        <w:jc w:val="both"/>
        <w:rPr>
          <w:rFonts w:ascii="Arial" w:hAnsi="Arial" w:cs="Arial"/>
          <w:b/>
          <w:bCs/>
        </w:rPr>
      </w:pP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Certidão Negativa de falência, concordata e recuperação judicial, expedida pelo distribuidor da comarca sede do proponente, com data de emissão igual ou inferior a 90 dias.</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Prova de que a empresa possui Patrimônio Líquido igual ou superior a R$: </w:t>
      </w:r>
      <w:r w:rsidR="00FA03A2">
        <w:rPr>
          <w:rFonts w:ascii="Arial" w:hAnsi="Arial" w:cs="Arial"/>
        </w:rPr>
        <w:t>1</w:t>
      </w:r>
      <w:r w:rsidR="00E36451">
        <w:rPr>
          <w:rFonts w:ascii="Arial" w:hAnsi="Arial" w:cs="Arial"/>
        </w:rPr>
        <w:t>0</w:t>
      </w:r>
      <w:r w:rsidRPr="00731442">
        <w:rPr>
          <w:rFonts w:ascii="Arial" w:hAnsi="Arial" w:cs="Arial"/>
        </w:rPr>
        <w:t>.000,00 (</w:t>
      </w:r>
      <w:r w:rsidR="00E36451">
        <w:rPr>
          <w:rFonts w:ascii="Arial" w:hAnsi="Arial" w:cs="Arial"/>
        </w:rPr>
        <w:t>setenta</w:t>
      </w:r>
      <w:r w:rsidRPr="00731442">
        <w:rPr>
          <w:rFonts w:ascii="Arial" w:hAnsi="Arial" w:cs="Arial"/>
        </w:rPr>
        <w:t xml:space="preserve"> mil reais).</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Cadastro Nacional de Pessoa Jurídica – CNPJ;</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Ato Constitutivo da empresa e suas alterações, devidamente Registradas no órgão competente;</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Certidão de Regularidade se situação – CRF, junto ao FGTS, em vigor;</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Certidão negativa de débitos – CND, junto ao INSS em vigor; </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 Certidão Negativa de Débitos de Tributos Municipais, emitida pela Prefeitura Municipal da sede da empresa, específica para fins licitatórios; </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Certidão Negativa de Débitos e Contribuições Federais Administradas Pela Secretaria da Receita Federal;</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 Certidão Negativa de </w:t>
      </w:r>
      <w:r w:rsidR="000A56CE" w:rsidRPr="00731442">
        <w:rPr>
          <w:rFonts w:ascii="Arial" w:hAnsi="Arial" w:cs="Arial"/>
        </w:rPr>
        <w:t>Dívida</w:t>
      </w:r>
      <w:r w:rsidRPr="00731442">
        <w:rPr>
          <w:rFonts w:ascii="Arial" w:hAnsi="Arial" w:cs="Arial"/>
        </w:rPr>
        <w:t xml:space="preserve"> Ativa da União, emitida pela Procuradoria da Fazenda Nacional;</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Certidão Negativa de Débitos e Tributos Estaduais, emitidos pela Secretaria de Estado da Fazenda;</w:t>
      </w:r>
    </w:p>
    <w:p w:rsidR="0069483B" w:rsidRPr="00731442" w:rsidRDefault="0069483B" w:rsidP="006969CC">
      <w:pPr>
        <w:jc w:val="both"/>
        <w:rPr>
          <w:rFonts w:ascii="Arial" w:hAnsi="Arial" w:cs="Arial"/>
          <w:b/>
          <w:bCs/>
        </w:rPr>
      </w:pPr>
    </w:p>
    <w:p w:rsidR="0069483B" w:rsidRPr="009D7549" w:rsidRDefault="0069483B" w:rsidP="006969CC">
      <w:pPr>
        <w:numPr>
          <w:ilvl w:val="0"/>
          <w:numId w:val="13"/>
        </w:numPr>
        <w:ind w:left="0" w:firstLine="0"/>
        <w:jc w:val="both"/>
        <w:rPr>
          <w:rFonts w:ascii="Arial" w:hAnsi="Arial" w:cs="Arial"/>
          <w:b/>
          <w:bCs/>
        </w:rPr>
      </w:pPr>
      <w:r w:rsidRPr="00731442">
        <w:rPr>
          <w:rFonts w:ascii="Arial" w:hAnsi="Arial" w:cs="Arial"/>
        </w:rPr>
        <w:t>Certidão Negativa Trabalhista;</w:t>
      </w:r>
    </w:p>
    <w:p w:rsidR="009D7549" w:rsidRDefault="009D7549" w:rsidP="009D7549">
      <w:pPr>
        <w:jc w:val="both"/>
        <w:rPr>
          <w:rFonts w:ascii="Arial" w:hAnsi="Arial" w:cs="Arial"/>
        </w:rPr>
      </w:pPr>
    </w:p>
    <w:p w:rsidR="009D7549" w:rsidRDefault="009D7549" w:rsidP="009D7549">
      <w:pPr>
        <w:jc w:val="both"/>
        <w:rPr>
          <w:rFonts w:ascii="Arial" w:hAnsi="Arial" w:cs="Arial"/>
        </w:rPr>
      </w:pPr>
    </w:p>
    <w:p w:rsidR="009D7549" w:rsidRPr="00731442" w:rsidRDefault="009D7549" w:rsidP="009D7549">
      <w:pPr>
        <w:jc w:val="both"/>
        <w:rPr>
          <w:rFonts w:ascii="Arial" w:hAnsi="Arial" w:cs="Arial"/>
          <w:b/>
          <w:bCs/>
        </w:rPr>
      </w:pPr>
    </w:p>
    <w:p w:rsidR="005E3925" w:rsidRPr="00731442" w:rsidRDefault="005E3925" w:rsidP="006969CC">
      <w:pPr>
        <w:pStyle w:val="PargrafodaLista"/>
        <w:ind w:left="0"/>
        <w:rPr>
          <w:rFonts w:ascii="Arial" w:hAnsi="Arial" w:cs="Arial"/>
          <w:b/>
          <w:bCs/>
        </w:rPr>
      </w:pPr>
    </w:p>
    <w:p w:rsidR="005E3925" w:rsidRPr="00731442" w:rsidRDefault="005E3925" w:rsidP="006969CC">
      <w:pPr>
        <w:numPr>
          <w:ilvl w:val="0"/>
          <w:numId w:val="13"/>
        </w:numPr>
        <w:ind w:left="0" w:firstLine="0"/>
        <w:jc w:val="both"/>
        <w:rPr>
          <w:rFonts w:ascii="Arial" w:hAnsi="Arial" w:cs="Arial"/>
        </w:rPr>
      </w:pPr>
      <w:r w:rsidRPr="00731442">
        <w:rPr>
          <w:rFonts w:ascii="Arial" w:hAnsi="Arial" w:cs="Arial"/>
        </w:rPr>
        <w:t xml:space="preserve">Prova de inscrição no cadastro de contribuintes estadual relativo ao domicílio ou sede da licitante pertinente ao seu ramo de atividade e compatível com o objeto contratual (Exemplo: no Paraná é o </w:t>
      </w:r>
      <w:r w:rsidRPr="00731442">
        <w:rPr>
          <w:rFonts w:ascii="Arial" w:hAnsi="Arial" w:cs="Arial"/>
          <w:b/>
          <w:u w:val="single"/>
        </w:rPr>
        <w:t>CICAD</w:t>
      </w:r>
      <w:r w:rsidRPr="00731442">
        <w:rPr>
          <w:rFonts w:ascii="Arial" w:hAnsi="Arial" w:cs="Arial"/>
        </w:rPr>
        <w:t xml:space="preserve"> em São Paulo é o CADESP, etc.);</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Declaração de recebimento e/ou acesso </w:t>
      </w:r>
      <w:r w:rsidR="00752001" w:rsidRPr="00731442">
        <w:rPr>
          <w:rFonts w:ascii="Arial" w:hAnsi="Arial" w:cs="Arial"/>
        </w:rPr>
        <w:t>à</w:t>
      </w:r>
      <w:r w:rsidRPr="00731442">
        <w:rPr>
          <w:rFonts w:ascii="Arial" w:hAnsi="Arial" w:cs="Arial"/>
        </w:rPr>
        <w:t xml:space="preserve"> documentação constando nome e assinatura do representante legal da empresa (modelo anexo II);</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Declaração de idoneidade, constando nome e assinatura do representante legal da empresa (modelo anexo III);</w:t>
      </w:r>
    </w:p>
    <w:p w:rsidR="0069483B" w:rsidRPr="00731442" w:rsidRDefault="0069483B" w:rsidP="006969CC">
      <w:pPr>
        <w:jc w:val="both"/>
        <w:rPr>
          <w:rFonts w:ascii="Arial" w:hAnsi="Arial" w:cs="Arial"/>
          <w:b/>
          <w:bCs/>
        </w:rPr>
      </w:pPr>
    </w:p>
    <w:p w:rsidR="0069483B" w:rsidRPr="00731442" w:rsidRDefault="0069483B" w:rsidP="006969CC">
      <w:pPr>
        <w:numPr>
          <w:ilvl w:val="0"/>
          <w:numId w:val="13"/>
        </w:numPr>
        <w:ind w:left="0" w:firstLine="0"/>
        <w:jc w:val="both"/>
        <w:rPr>
          <w:rFonts w:ascii="Arial" w:hAnsi="Arial" w:cs="Arial"/>
          <w:b/>
          <w:bCs/>
        </w:rPr>
      </w:pPr>
      <w:r w:rsidRPr="00731442">
        <w:rPr>
          <w:rFonts w:ascii="Arial" w:hAnsi="Arial" w:cs="Arial"/>
        </w:rPr>
        <w:t>Declaração que não possui empregados menores de idade em seu quadro de pessoal (modelo anexo IV);</w:t>
      </w:r>
    </w:p>
    <w:p w:rsidR="0069483B" w:rsidRPr="00731442" w:rsidRDefault="0069483B" w:rsidP="006969CC">
      <w:pPr>
        <w:jc w:val="both"/>
        <w:rPr>
          <w:rFonts w:ascii="Arial" w:hAnsi="Arial" w:cs="Arial"/>
          <w:b/>
          <w:bCs/>
        </w:rPr>
      </w:pPr>
    </w:p>
    <w:p w:rsidR="007853F0" w:rsidRPr="00731442" w:rsidRDefault="0069483B" w:rsidP="006969CC">
      <w:pPr>
        <w:numPr>
          <w:ilvl w:val="0"/>
          <w:numId w:val="13"/>
        </w:numPr>
        <w:ind w:left="0" w:firstLine="0"/>
        <w:jc w:val="both"/>
        <w:rPr>
          <w:rFonts w:ascii="Arial" w:hAnsi="Arial" w:cs="Arial"/>
          <w:b/>
          <w:bCs/>
        </w:rPr>
      </w:pPr>
      <w:r w:rsidRPr="00731442">
        <w:rPr>
          <w:rFonts w:ascii="Arial" w:hAnsi="Arial" w:cs="Arial"/>
        </w:rPr>
        <w:t xml:space="preserve">Em se tratando de microempresa ou empresa de pequeno porte, declaração conforme </w:t>
      </w:r>
      <w:r w:rsidRPr="00731442">
        <w:rPr>
          <w:rFonts w:ascii="Arial" w:hAnsi="Arial" w:cs="Arial"/>
          <w:b/>
        </w:rPr>
        <w:t>anexo V</w:t>
      </w:r>
      <w:r w:rsidRPr="00731442">
        <w:rPr>
          <w:rFonts w:ascii="Arial" w:hAnsi="Arial" w:cs="Arial"/>
        </w:rPr>
        <w:t xml:space="preserve"> deste edital, instruída com certidão expedida pela </w:t>
      </w:r>
      <w:r w:rsidRPr="00731442">
        <w:rPr>
          <w:rFonts w:ascii="Arial" w:hAnsi="Arial" w:cs="Arial"/>
          <w:b/>
        </w:rPr>
        <w:t>Junta Comercial</w:t>
      </w:r>
      <w:r w:rsidRPr="00731442">
        <w:rPr>
          <w:rFonts w:ascii="Arial" w:hAnsi="Arial" w:cs="Arial"/>
        </w:rPr>
        <w:t xml:space="preserve"> ou Prova da Inscrição no Regime Especial unificado de Arrecadação de Tributos e Contribuições – </w:t>
      </w:r>
      <w:r w:rsidRPr="00731442">
        <w:rPr>
          <w:rFonts w:ascii="Arial" w:hAnsi="Arial" w:cs="Arial"/>
          <w:b/>
        </w:rPr>
        <w:t>Simples Nacional</w:t>
      </w:r>
      <w:r w:rsidRPr="00731442">
        <w:rPr>
          <w:rFonts w:ascii="Arial" w:hAnsi="Arial" w:cs="Arial"/>
        </w:rPr>
        <w:t>, que comprove a condição de microempresa ou empresa de pequeno porte. Em se tratando de sociedade Simples, o documento apto a comprovar a condição de microempresa ou empresa de pequeno porte deve ser expedido pelo Registro Cível das Pessoas Jurídicas;</w:t>
      </w:r>
    </w:p>
    <w:p w:rsidR="007853F0" w:rsidRPr="00731442" w:rsidRDefault="007853F0" w:rsidP="006969CC">
      <w:pPr>
        <w:jc w:val="both"/>
        <w:rPr>
          <w:rFonts w:ascii="Arial" w:hAnsi="Arial" w:cs="Arial"/>
          <w:b/>
          <w:bCs/>
        </w:rPr>
      </w:pPr>
    </w:p>
    <w:p w:rsidR="007853F0" w:rsidRPr="00731442" w:rsidRDefault="007853F0" w:rsidP="006969CC">
      <w:pPr>
        <w:tabs>
          <w:tab w:val="num" w:pos="284"/>
        </w:tabs>
        <w:autoSpaceDE w:val="0"/>
        <w:autoSpaceDN w:val="0"/>
        <w:adjustRightInd w:val="0"/>
        <w:ind w:right="-81"/>
        <w:jc w:val="both"/>
        <w:rPr>
          <w:rFonts w:ascii="Arial" w:hAnsi="Arial" w:cs="Arial"/>
          <w:b/>
        </w:rPr>
      </w:pPr>
      <w:proofErr w:type="gramStart"/>
      <w:r w:rsidRPr="00731442">
        <w:rPr>
          <w:rFonts w:ascii="Arial" w:hAnsi="Arial" w:cs="Arial"/>
        </w:rPr>
        <w:t>v.</w:t>
      </w:r>
      <w:proofErr w:type="gramEnd"/>
      <w:r w:rsidRPr="00731442">
        <w:rPr>
          <w:rFonts w:ascii="Arial" w:hAnsi="Arial" w:cs="Arial"/>
        </w:rPr>
        <w:t xml:space="preserve">1) </w:t>
      </w:r>
      <w:r w:rsidRPr="00731442">
        <w:rPr>
          <w:rFonts w:ascii="Arial" w:hAnsi="Arial" w:cs="Arial"/>
          <w:b/>
        </w:rPr>
        <w:t>A ausência de comprovação da condição de microempresa e empresa de pequeno porte, tal como exigido na no presente edital, será interpretada como renúncia ao direito previsto na Lei Complementar n° 123/2006, implicando a preclusão do direito.</w:t>
      </w:r>
    </w:p>
    <w:p w:rsidR="007853F0" w:rsidRPr="00731442" w:rsidRDefault="007853F0" w:rsidP="006969CC">
      <w:pPr>
        <w:tabs>
          <w:tab w:val="num" w:pos="284"/>
        </w:tabs>
        <w:autoSpaceDE w:val="0"/>
        <w:autoSpaceDN w:val="0"/>
        <w:adjustRightInd w:val="0"/>
        <w:ind w:right="-81"/>
        <w:jc w:val="both"/>
        <w:rPr>
          <w:rFonts w:ascii="Arial" w:hAnsi="Arial" w:cs="Arial"/>
          <w:b/>
          <w:bCs/>
        </w:rPr>
      </w:pPr>
      <w:r w:rsidRPr="00731442">
        <w:rPr>
          <w:rFonts w:ascii="Arial" w:hAnsi="Arial" w:cs="Arial"/>
          <w:b/>
          <w:bCs/>
        </w:rPr>
        <w:t xml:space="preserve">     </w:t>
      </w: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b/>
          <w:bCs/>
        </w:rPr>
        <w:t>4.3 - Anexos</w:t>
      </w:r>
      <w:r w:rsidRPr="00731442">
        <w:rPr>
          <w:rFonts w:ascii="Arial" w:hAnsi="Arial" w:cs="Arial"/>
        </w:rPr>
        <w:t>:</w:t>
      </w:r>
    </w:p>
    <w:p w:rsidR="00586B8B" w:rsidRPr="00731442" w:rsidRDefault="00586B8B" w:rsidP="006969CC">
      <w:pPr>
        <w:autoSpaceDE w:val="0"/>
        <w:autoSpaceDN w:val="0"/>
        <w:adjustRightInd w:val="0"/>
        <w:ind w:right="-81"/>
        <w:jc w:val="both"/>
        <w:rPr>
          <w:rFonts w:ascii="Arial" w:hAnsi="Arial" w:cs="Arial"/>
        </w:rPr>
      </w:pPr>
    </w:p>
    <w:p w:rsidR="007853F0" w:rsidRPr="00731442" w:rsidRDefault="007853F0" w:rsidP="006969CC">
      <w:pPr>
        <w:pStyle w:val="PargrafodaLista"/>
        <w:numPr>
          <w:ilvl w:val="0"/>
          <w:numId w:val="3"/>
        </w:numPr>
        <w:autoSpaceDE w:val="0"/>
        <w:autoSpaceDN w:val="0"/>
        <w:adjustRightInd w:val="0"/>
        <w:ind w:left="0" w:right="-81" w:firstLine="0"/>
        <w:jc w:val="both"/>
        <w:rPr>
          <w:rFonts w:ascii="Arial" w:hAnsi="Arial" w:cs="Arial"/>
        </w:rPr>
      </w:pPr>
      <w:r w:rsidRPr="00731442">
        <w:rPr>
          <w:rFonts w:ascii="Arial" w:hAnsi="Arial" w:cs="Arial"/>
        </w:rPr>
        <w:t>Anexo I - Modelo de Proposta de Preços;</w:t>
      </w:r>
    </w:p>
    <w:p w:rsidR="007853F0" w:rsidRPr="00731442" w:rsidRDefault="007853F0" w:rsidP="006969CC">
      <w:pPr>
        <w:pStyle w:val="PargrafodaLista"/>
        <w:numPr>
          <w:ilvl w:val="0"/>
          <w:numId w:val="3"/>
        </w:numPr>
        <w:autoSpaceDE w:val="0"/>
        <w:autoSpaceDN w:val="0"/>
        <w:adjustRightInd w:val="0"/>
        <w:ind w:left="0" w:right="-81" w:firstLine="0"/>
        <w:jc w:val="both"/>
        <w:rPr>
          <w:rFonts w:ascii="Arial" w:hAnsi="Arial" w:cs="Arial"/>
        </w:rPr>
      </w:pPr>
      <w:r w:rsidRPr="00731442">
        <w:rPr>
          <w:rFonts w:ascii="Arial" w:hAnsi="Arial" w:cs="Arial"/>
        </w:rPr>
        <w:t xml:space="preserve">Anexo II - Modelo de Declaração de Recebimento e/ou </w:t>
      </w:r>
      <w:proofErr w:type="gramStart"/>
      <w:r w:rsidRPr="00731442">
        <w:rPr>
          <w:rFonts w:ascii="Arial" w:hAnsi="Arial" w:cs="Arial"/>
        </w:rPr>
        <w:t>Acesso</w:t>
      </w:r>
      <w:proofErr w:type="gramEnd"/>
      <w:r w:rsidRPr="00731442">
        <w:rPr>
          <w:rFonts w:ascii="Arial" w:hAnsi="Arial" w:cs="Arial"/>
        </w:rPr>
        <w:t xml:space="preserve"> a Documentação;</w:t>
      </w:r>
    </w:p>
    <w:p w:rsidR="007853F0" w:rsidRPr="00731442" w:rsidRDefault="007853F0" w:rsidP="006969CC">
      <w:pPr>
        <w:pStyle w:val="PargrafodaLista"/>
        <w:numPr>
          <w:ilvl w:val="0"/>
          <w:numId w:val="3"/>
        </w:numPr>
        <w:autoSpaceDE w:val="0"/>
        <w:autoSpaceDN w:val="0"/>
        <w:adjustRightInd w:val="0"/>
        <w:ind w:left="0" w:right="-81" w:firstLine="0"/>
        <w:jc w:val="both"/>
        <w:rPr>
          <w:rFonts w:ascii="Arial" w:hAnsi="Arial" w:cs="Arial"/>
        </w:rPr>
      </w:pPr>
      <w:r w:rsidRPr="00731442">
        <w:rPr>
          <w:rFonts w:ascii="Arial" w:hAnsi="Arial" w:cs="Arial"/>
        </w:rPr>
        <w:t>Anexo III - Modelo Declaração de Idoneidade;</w:t>
      </w:r>
    </w:p>
    <w:p w:rsidR="007853F0" w:rsidRPr="00731442" w:rsidRDefault="007853F0" w:rsidP="006969CC">
      <w:pPr>
        <w:pStyle w:val="PargrafodaLista"/>
        <w:numPr>
          <w:ilvl w:val="0"/>
          <w:numId w:val="3"/>
        </w:numPr>
        <w:autoSpaceDE w:val="0"/>
        <w:autoSpaceDN w:val="0"/>
        <w:adjustRightInd w:val="0"/>
        <w:ind w:left="0" w:right="-81" w:firstLine="0"/>
        <w:jc w:val="both"/>
        <w:rPr>
          <w:rFonts w:ascii="Arial" w:hAnsi="Arial" w:cs="Arial"/>
        </w:rPr>
      </w:pPr>
      <w:r w:rsidRPr="00731442">
        <w:rPr>
          <w:rFonts w:ascii="Arial" w:hAnsi="Arial" w:cs="Arial"/>
        </w:rPr>
        <w:t>Anexo IV - Modelo de Declaração que não Possui Empregados Menores de Idade;</w:t>
      </w:r>
    </w:p>
    <w:p w:rsidR="007853F0" w:rsidRPr="00731442" w:rsidRDefault="007853F0" w:rsidP="006969CC">
      <w:pPr>
        <w:pStyle w:val="PargrafodaLista"/>
        <w:numPr>
          <w:ilvl w:val="0"/>
          <w:numId w:val="3"/>
        </w:numPr>
        <w:autoSpaceDE w:val="0"/>
        <w:autoSpaceDN w:val="0"/>
        <w:adjustRightInd w:val="0"/>
        <w:ind w:left="0" w:right="-81" w:firstLine="0"/>
        <w:jc w:val="both"/>
        <w:rPr>
          <w:rFonts w:ascii="Arial" w:hAnsi="Arial" w:cs="Arial"/>
        </w:rPr>
      </w:pPr>
      <w:r w:rsidRPr="00731442">
        <w:rPr>
          <w:rFonts w:ascii="Arial" w:hAnsi="Arial" w:cs="Arial"/>
        </w:rPr>
        <w:t>Anexo V - Modelo de Declaração de Micro Empresa ou Empresa de Pequeno Porte;</w:t>
      </w:r>
    </w:p>
    <w:p w:rsidR="007853F0" w:rsidRDefault="00065878" w:rsidP="006969CC">
      <w:pPr>
        <w:pStyle w:val="PargrafodaLista"/>
        <w:numPr>
          <w:ilvl w:val="0"/>
          <w:numId w:val="3"/>
        </w:numPr>
        <w:autoSpaceDE w:val="0"/>
        <w:autoSpaceDN w:val="0"/>
        <w:adjustRightInd w:val="0"/>
        <w:ind w:left="0" w:right="-81" w:firstLine="0"/>
        <w:jc w:val="both"/>
        <w:rPr>
          <w:rFonts w:ascii="Arial" w:hAnsi="Arial" w:cs="Arial"/>
        </w:rPr>
      </w:pPr>
      <w:proofErr w:type="gramStart"/>
      <w:r>
        <w:rPr>
          <w:rFonts w:ascii="Arial" w:hAnsi="Arial" w:cs="Arial"/>
        </w:rPr>
        <w:t>Anexo VI</w:t>
      </w:r>
      <w:proofErr w:type="gramEnd"/>
      <w:r w:rsidR="007853F0" w:rsidRPr="00731442">
        <w:rPr>
          <w:rFonts w:ascii="Arial" w:hAnsi="Arial" w:cs="Arial"/>
        </w:rPr>
        <w:t xml:space="preserve"> – Minuta do Contrato</w:t>
      </w:r>
    </w:p>
    <w:p w:rsidR="00940FE9" w:rsidRPr="00731442" w:rsidRDefault="00940FE9" w:rsidP="00065878">
      <w:pPr>
        <w:autoSpaceDE w:val="0"/>
        <w:autoSpaceDN w:val="0"/>
        <w:adjustRightInd w:val="0"/>
        <w:ind w:right="-81"/>
        <w:jc w:val="both"/>
        <w:rPr>
          <w:rFonts w:ascii="Arial" w:hAnsi="Arial" w:cs="Arial"/>
        </w:rPr>
      </w:pPr>
      <w:r>
        <w:rPr>
          <w:rFonts w:ascii="Arial" w:hAnsi="Arial" w:cs="Arial"/>
        </w:rPr>
        <w:t xml:space="preserve">     </w:t>
      </w:r>
    </w:p>
    <w:p w:rsidR="007853F0" w:rsidRPr="00731442" w:rsidRDefault="007853F0" w:rsidP="006969CC">
      <w:pPr>
        <w:pStyle w:val="Recuodecorpodetexto3"/>
        <w:ind w:left="0"/>
        <w:rPr>
          <w:color w:val="FF9900"/>
          <w:u w:val="single"/>
        </w:rPr>
      </w:pPr>
    </w:p>
    <w:p w:rsidR="007853F0" w:rsidRPr="00731442" w:rsidRDefault="007853F0" w:rsidP="006969CC">
      <w:pPr>
        <w:jc w:val="both"/>
        <w:rPr>
          <w:rFonts w:ascii="Arial" w:hAnsi="Arial" w:cs="Arial"/>
        </w:rPr>
      </w:pPr>
      <w:proofErr w:type="gramStart"/>
      <w:r w:rsidRPr="00731442">
        <w:rPr>
          <w:rFonts w:ascii="Arial" w:hAnsi="Arial" w:cs="Arial"/>
          <w:b/>
          <w:bCs/>
        </w:rPr>
        <w:t>4.4 – ENVELOPE Nº 02 - PROPOSTA</w:t>
      </w:r>
      <w:proofErr w:type="gramEnd"/>
    </w:p>
    <w:p w:rsidR="007853F0" w:rsidRPr="00731442" w:rsidRDefault="007853F0" w:rsidP="006969CC">
      <w:pPr>
        <w:tabs>
          <w:tab w:val="left" w:pos="284"/>
        </w:tabs>
        <w:jc w:val="both"/>
        <w:rPr>
          <w:rFonts w:ascii="Arial" w:hAnsi="Arial" w:cs="Arial"/>
        </w:rPr>
      </w:pPr>
      <w:r w:rsidRPr="00731442">
        <w:rPr>
          <w:rFonts w:ascii="Arial" w:hAnsi="Arial" w:cs="Arial"/>
        </w:rPr>
        <w:t>4.4.1 – Só serão abertos os envelopes nº 02 dos proponentes habilitados;</w:t>
      </w:r>
    </w:p>
    <w:p w:rsidR="007853F0" w:rsidRPr="00731442" w:rsidRDefault="007853F0" w:rsidP="006969CC">
      <w:pPr>
        <w:jc w:val="both"/>
        <w:rPr>
          <w:rFonts w:ascii="Arial" w:hAnsi="Arial" w:cs="Arial"/>
        </w:rPr>
      </w:pPr>
      <w:r w:rsidRPr="00731442">
        <w:rPr>
          <w:rFonts w:ascii="Arial" w:hAnsi="Arial" w:cs="Arial"/>
        </w:rPr>
        <w:t xml:space="preserve">4.4.2 – A proposta deverá ser composta dos seguintes documentos: </w:t>
      </w:r>
    </w:p>
    <w:p w:rsidR="00027A64" w:rsidRPr="00731442" w:rsidRDefault="00027A64" w:rsidP="006969CC">
      <w:pPr>
        <w:jc w:val="both"/>
        <w:rPr>
          <w:rFonts w:ascii="Arial" w:hAnsi="Arial" w:cs="Arial"/>
        </w:rPr>
      </w:pP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b/>
          <w:bCs/>
        </w:rPr>
        <w:t>Proposta</w:t>
      </w:r>
      <w:r w:rsidRPr="00731442">
        <w:rPr>
          <w:rFonts w:ascii="Arial" w:hAnsi="Arial" w:cs="Arial"/>
        </w:rPr>
        <w:t xml:space="preserve"> (modelo anexo I): impressa em papel com timbre da proponente, datada e assinada pelo representante legal da empresa, sem emendas, entrelinhas ou rasuras, contendo:</w:t>
      </w:r>
    </w:p>
    <w:p w:rsidR="007853F0"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Razão social da empresa;</w:t>
      </w:r>
    </w:p>
    <w:p w:rsidR="009D7549" w:rsidRPr="00731442" w:rsidRDefault="009D7549" w:rsidP="009D7549">
      <w:pPr>
        <w:jc w:val="both"/>
        <w:rPr>
          <w:rFonts w:ascii="Arial" w:hAnsi="Arial" w:cs="Arial"/>
        </w:rPr>
      </w:pP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Endereço completo e telefone para contato;</w:t>
      </w: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 xml:space="preserve">Carimbo e </w:t>
      </w:r>
      <w:r w:rsidR="000301D5" w:rsidRPr="00731442">
        <w:rPr>
          <w:rFonts w:ascii="Arial" w:hAnsi="Arial" w:cs="Arial"/>
        </w:rPr>
        <w:t>número</w:t>
      </w:r>
      <w:r w:rsidRPr="00731442">
        <w:rPr>
          <w:rFonts w:ascii="Arial" w:hAnsi="Arial" w:cs="Arial"/>
        </w:rPr>
        <w:t xml:space="preserve"> do CNPJ;</w:t>
      </w:r>
    </w:p>
    <w:p w:rsidR="007853F0" w:rsidRPr="00731442" w:rsidRDefault="00586B8B"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Preço global já incluso</w:t>
      </w:r>
      <w:r w:rsidR="000301D5">
        <w:rPr>
          <w:rFonts w:ascii="Arial" w:hAnsi="Arial" w:cs="Arial"/>
        </w:rPr>
        <w:t xml:space="preserve"> </w:t>
      </w:r>
      <w:r w:rsidR="007853F0" w:rsidRPr="00731442">
        <w:rPr>
          <w:rFonts w:ascii="Arial" w:hAnsi="Arial" w:cs="Arial"/>
        </w:rPr>
        <w:t>impostos, seguros, taxas e quaisquer outros encargos, pertinentes a realização da obra;</w:t>
      </w: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 xml:space="preserve">Prazo de validade da proposta, não poderá ser inferior a </w:t>
      </w:r>
      <w:r w:rsidRPr="00731442">
        <w:rPr>
          <w:rFonts w:ascii="Arial" w:hAnsi="Arial" w:cs="Arial"/>
          <w:b/>
          <w:bCs/>
        </w:rPr>
        <w:t>30 (trinta) dias;</w:t>
      </w: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rPr>
        <w:t>Condições de pagamento de acordo com medição da obra respeitando as condições estabelecidas no presente edital</w:t>
      </w: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b/>
          <w:u w:val="single"/>
        </w:rPr>
        <w:t>Planilha de Serviços</w:t>
      </w:r>
      <w:r w:rsidRPr="00731442">
        <w:rPr>
          <w:rFonts w:ascii="Arial" w:hAnsi="Arial" w:cs="Arial"/>
        </w:rPr>
        <w:t xml:space="preserve">, quantitativos e custos, devendo constar os valores unitários e totais referentes </w:t>
      </w:r>
      <w:proofErr w:type="gramStart"/>
      <w:r w:rsidRPr="00731442">
        <w:rPr>
          <w:rFonts w:ascii="Arial" w:hAnsi="Arial" w:cs="Arial"/>
        </w:rPr>
        <w:t>a</w:t>
      </w:r>
      <w:proofErr w:type="gramEnd"/>
      <w:r w:rsidRPr="00731442">
        <w:rPr>
          <w:rFonts w:ascii="Arial" w:hAnsi="Arial" w:cs="Arial"/>
        </w:rPr>
        <w:t xml:space="preserve"> mão de obra e materiais, devidamente assinada pelo responsável técnico da empresa, com o respectivo </w:t>
      </w:r>
      <w:r w:rsidR="000301D5" w:rsidRPr="00731442">
        <w:rPr>
          <w:rFonts w:ascii="Arial" w:hAnsi="Arial" w:cs="Arial"/>
        </w:rPr>
        <w:t>número</w:t>
      </w:r>
      <w:r w:rsidR="000301D5">
        <w:rPr>
          <w:rFonts w:ascii="Arial" w:hAnsi="Arial" w:cs="Arial"/>
        </w:rPr>
        <w:t xml:space="preserve"> de registro no CREA ou CAU</w:t>
      </w:r>
    </w:p>
    <w:p w:rsidR="007853F0" w:rsidRPr="00731442" w:rsidRDefault="007853F0" w:rsidP="006969CC">
      <w:pPr>
        <w:numPr>
          <w:ilvl w:val="0"/>
          <w:numId w:val="15"/>
        </w:numPr>
        <w:tabs>
          <w:tab w:val="clear" w:pos="1770"/>
          <w:tab w:val="num" w:pos="284"/>
        </w:tabs>
        <w:ind w:left="0" w:firstLine="0"/>
        <w:jc w:val="both"/>
        <w:rPr>
          <w:rFonts w:ascii="Arial" w:hAnsi="Arial" w:cs="Arial"/>
        </w:rPr>
      </w:pPr>
      <w:r w:rsidRPr="00731442">
        <w:rPr>
          <w:rFonts w:ascii="Arial" w:hAnsi="Arial" w:cs="Arial"/>
          <w:b/>
          <w:u w:val="single"/>
        </w:rPr>
        <w:t>Cronograma de execução</w:t>
      </w:r>
      <w:r w:rsidRPr="00731442">
        <w:rPr>
          <w:rFonts w:ascii="Arial" w:hAnsi="Arial" w:cs="Arial"/>
        </w:rPr>
        <w:t xml:space="preserve"> devidamente assinado pelo representante legal da empresa e pelo engenheiro que será o responsável pela execução da obra.</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rPr>
      </w:pPr>
      <w:r w:rsidRPr="00731442">
        <w:rPr>
          <w:rFonts w:ascii="Arial" w:hAnsi="Arial" w:cs="Arial"/>
        </w:rPr>
        <w:t xml:space="preserve">4.4.3 - Os preços serão irreajustáveis e deverão ser cotados em reais. </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rPr>
      </w:pPr>
      <w:r w:rsidRPr="00731442">
        <w:rPr>
          <w:rFonts w:ascii="Arial" w:hAnsi="Arial" w:cs="Arial"/>
        </w:rPr>
        <w:t xml:space="preserve">4.4.4 - Serão desclassificadas as proposta que: </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rPr>
      </w:pPr>
      <w:r w:rsidRPr="00731442">
        <w:rPr>
          <w:rFonts w:ascii="Arial" w:hAnsi="Arial" w:cs="Arial"/>
        </w:rPr>
        <w:t xml:space="preserve">a) Não atenderem às exigências deste Edital; </w:t>
      </w:r>
    </w:p>
    <w:p w:rsidR="007853F0" w:rsidRPr="00731442" w:rsidRDefault="007853F0" w:rsidP="006969CC">
      <w:pPr>
        <w:jc w:val="both"/>
        <w:rPr>
          <w:rFonts w:ascii="Arial" w:hAnsi="Arial" w:cs="Arial"/>
        </w:rPr>
      </w:pPr>
      <w:r w:rsidRPr="00731442">
        <w:rPr>
          <w:rFonts w:ascii="Arial" w:hAnsi="Arial" w:cs="Arial"/>
        </w:rPr>
        <w:t xml:space="preserve">b) Apresentarem preços excessivos ou manifestamente </w:t>
      </w:r>
      <w:r w:rsidR="000301D5" w:rsidRPr="00731442">
        <w:rPr>
          <w:rFonts w:ascii="Arial" w:hAnsi="Arial" w:cs="Arial"/>
        </w:rPr>
        <w:t>inexequíveis</w:t>
      </w:r>
      <w:r w:rsidRPr="00731442">
        <w:rPr>
          <w:rFonts w:ascii="Arial" w:hAnsi="Arial" w:cs="Arial"/>
        </w:rPr>
        <w:t>.</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b/>
          <w:bCs/>
        </w:rPr>
      </w:pPr>
      <w:r w:rsidRPr="00731442">
        <w:rPr>
          <w:rFonts w:ascii="Arial" w:hAnsi="Arial" w:cs="Arial"/>
          <w:b/>
          <w:bCs/>
        </w:rPr>
        <w:t>5 – DO JULGAMENTO DAS PROPOSTAS</w:t>
      </w:r>
    </w:p>
    <w:p w:rsidR="007853F0" w:rsidRPr="00731442" w:rsidRDefault="007853F0" w:rsidP="006969CC">
      <w:pPr>
        <w:jc w:val="both"/>
        <w:rPr>
          <w:rFonts w:ascii="Arial" w:hAnsi="Arial" w:cs="Arial"/>
          <w:b/>
          <w:bCs/>
        </w:rPr>
      </w:pPr>
    </w:p>
    <w:p w:rsidR="007853F0" w:rsidRPr="00731442" w:rsidRDefault="007853F0" w:rsidP="006969CC">
      <w:pPr>
        <w:jc w:val="both"/>
        <w:rPr>
          <w:rFonts w:ascii="Arial" w:hAnsi="Arial" w:cs="Arial"/>
        </w:rPr>
      </w:pPr>
      <w:r w:rsidRPr="00731442">
        <w:rPr>
          <w:rFonts w:ascii="Arial" w:hAnsi="Arial" w:cs="Arial"/>
        </w:rPr>
        <w:t>5.1 – A licitação será processada e julgada em observância dos seguintes procedimentos:</w:t>
      </w:r>
    </w:p>
    <w:p w:rsidR="007853F0" w:rsidRPr="00731442" w:rsidRDefault="007853F0" w:rsidP="006969CC">
      <w:pPr>
        <w:jc w:val="both"/>
        <w:rPr>
          <w:rFonts w:ascii="Arial" w:hAnsi="Arial" w:cs="Arial"/>
        </w:rPr>
      </w:pPr>
    </w:p>
    <w:p w:rsidR="007853F0" w:rsidRPr="00731442"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 xml:space="preserve">Abertura dos envelopes contendo a documentação relativa </w:t>
      </w:r>
      <w:proofErr w:type="gramStart"/>
      <w:r w:rsidRPr="00731442">
        <w:rPr>
          <w:rFonts w:ascii="Arial" w:hAnsi="Arial" w:cs="Arial"/>
        </w:rPr>
        <w:t>a</w:t>
      </w:r>
      <w:proofErr w:type="gramEnd"/>
      <w:r w:rsidRPr="00731442">
        <w:rPr>
          <w:rFonts w:ascii="Arial" w:hAnsi="Arial" w:cs="Arial"/>
        </w:rPr>
        <w:t xml:space="preserve"> habilitação dos concorrentes e sua apreciação;</w:t>
      </w:r>
    </w:p>
    <w:p w:rsidR="007853F0" w:rsidRPr="00731442" w:rsidRDefault="007853F0" w:rsidP="006969CC">
      <w:pPr>
        <w:tabs>
          <w:tab w:val="num" w:pos="851"/>
        </w:tabs>
        <w:jc w:val="both"/>
        <w:rPr>
          <w:rFonts w:ascii="Arial" w:hAnsi="Arial" w:cs="Arial"/>
        </w:rPr>
      </w:pPr>
    </w:p>
    <w:p w:rsidR="007853F0" w:rsidRPr="00731442"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Devolução dos envelopes fechados aos concorrentes inabilitados, contendo as respectivas propostas, desde que, não tenha havido recurso ou após a sua denegação;</w:t>
      </w:r>
    </w:p>
    <w:p w:rsidR="007853F0" w:rsidRPr="00731442" w:rsidRDefault="007853F0" w:rsidP="006969CC">
      <w:pPr>
        <w:tabs>
          <w:tab w:val="num" w:pos="851"/>
        </w:tabs>
        <w:jc w:val="both"/>
        <w:rPr>
          <w:rFonts w:ascii="Arial" w:hAnsi="Arial" w:cs="Arial"/>
        </w:rPr>
      </w:pPr>
    </w:p>
    <w:p w:rsidR="007853F0" w:rsidRPr="00731442"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 xml:space="preserve">Desta fase será lavrada ata circunstanciada a respeito, devendo toda e qualquer declaração constar obrigatoriamente da mesma, ficando sem direito de fazê-lo posteriormente, tanto as proponentes que não tiverem comparecido como os que, mesmo tendo </w:t>
      </w:r>
      <w:proofErr w:type="gramStart"/>
      <w:r w:rsidRPr="00731442">
        <w:rPr>
          <w:rFonts w:ascii="Arial" w:hAnsi="Arial" w:cs="Arial"/>
        </w:rPr>
        <w:t>comparecido,</w:t>
      </w:r>
      <w:proofErr w:type="gramEnd"/>
      <w:r w:rsidRPr="00731442">
        <w:rPr>
          <w:rFonts w:ascii="Arial" w:hAnsi="Arial" w:cs="Arial"/>
        </w:rPr>
        <w:t xml:space="preserve"> não consignarem em ata os seus protestos.</w:t>
      </w:r>
    </w:p>
    <w:p w:rsidR="007853F0" w:rsidRPr="00731442" w:rsidRDefault="007853F0" w:rsidP="006969CC">
      <w:pPr>
        <w:tabs>
          <w:tab w:val="num" w:pos="851"/>
        </w:tabs>
        <w:jc w:val="both"/>
        <w:rPr>
          <w:rFonts w:ascii="Arial" w:hAnsi="Arial" w:cs="Arial"/>
        </w:rPr>
      </w:pPr>
    </w:p>
    <w:p w:rsidR="007853F0" w:rsidRPr="00731442"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Abertura dos envelopes contendo as propostas financeiras dos concorrentes habilitados, desde que transcorrido o prazo sem interposição de recurso, ou tenha havido renúncia expressa, ou após o julgamento dos recursos interpostos.</w:t>
      </w:r>
    </w:p>
    <w:p w:rsidR="007853F0" w:rsidRPr="00731442" w:rsidRDefault="007853F0" w:rsidP="006969CC">
      <w:pPr>
        <w:tabs>
          <w:tab w:val="num" w:pos="851"/>
        </w:tabs>
        <w:jc w:val="both"/>
        <w:rPr>
          <w:rFonts w:ascii="Arial" w:hAnsi="Arial" w:cs="Arial"/>
        </w:rPr>
      </w:pPr>
    </w:p>
    <w:p w:rsidR="007853F0" w:rsidRPr="00731442"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Verificado em qualquer momento, até o término do contrato, incoerências ou divergências de qualquer natureza nas composições dos preços unitários dos serviços, será adotada a correção que resultar no menor valor.</w:t>
      </w:r>
    </w:p>
    <w:p w:rsidR="007853F0" w:rsidRPr="00731442" w:rsidRDefault="007853F0" w:rsidP="006969CC">
      <w:pPr>
        <w:tabs>
          <w:tab w:val="num" w:pos="851"/>
        </w:tabs>
        <w:jc w:val="both"/>
        <w:rPr>
          <w:rFonts w:ascii="Arial" w:hAnsi="Arial" w:cs="Arial"/>
        </w:rPr>
      </w:pPr>
    </w:p>
    <w:p w:rsidR="007853F0" w:rsidRDefault="007853F0" w:rsidP="006969CC">
      <w:pPr>
        <w:numPr>
          <w:ilvl w:val="0"/>
          <w:numId w:val="16"/>
        </w:numPr>
        <w:tabs>
          <w:tab w:val="clear" w:pos="1770"/>
          <w:tab w:val="num" w:pos="851"/>
        </w:tabs>
        <w:ind w:left="0" w:firstLine="0"/>
        <w:jc w:val="both"/>
        <w:rPr>
          <w:rFonts w:ascii="Arial" w:hAnsi="Arial" w:cs="Arial"/>
        </w:rPr>
      </w:pPr>
      <w:r w:rsidRPr="00731442">
        <w:rPr>
          <w:rFonts w:ascii="Arial" w:hAnsi="Arial" w:cs="Arial"/>
        </w:rPr>
        <w:t xml:space="preserve">Desta fase será lavrada ata circunstanciada a respeito, devendo toda e qualquer declaração constar obrigatoriamente da mesma, ficando sem direito de fazê-lo posteriormente tanto as proponentes que não tiverem comparecido como os que, mesmo tendo </w:t>
      </w:r>
      <w:proofErr w:type="gramStart"/>
      <w:r w:rsidRPr="00731442">
        <w:rPr>
          <w:rFonts w:ascii="Arial" w:hAnsi="Arial" w:cs="Arial"/>
        </w:rPr>
        <w:t>comparecido,</w:t>
      </w:r>
      <w:proofErr w:type="gramEnd"/>
      <w:r w:rsidRPr="00731442">
        <w:rPr>
          <w:rFonts w:ascii="Arial" w:hAnsi="Arial" w:cs="Arial"/>
        </w:rPr>
        <w:t xml:space="preserve"> não consignarem em ata os seus protestos. </w:t>
      </w:r>
    </w:p>
    <w:p w:rsidR="00824E12" w:rsidRPr="00731442" w:rsidRDefault="00824E12" w:rsidP="00F96AA0">
      <w:pPr>
        <w:jc w:val="both"/>
        <w:rPr>
          <w:rFonts w:ascii="Arial" w:hAnsi="Arial" w:cs="Arial"/>
        </w:rPr>
      </w:pPr>
    </w:p>
    <w:p w:rsidR="007853F0" w:rsidRPr="00731442" w:rsidRDefault="007853F0" w:rsidP="006969CC">
      <w:pPr>
        <w:tabs>
          <w:tab w:val="num" w:pos="851"/>
        </w:tabs>
        <w:jc w:val="both"/>
        <w:rPr>
          <w:rFonts w:ascii="Arial" w:hAnsi="Arial" w:cs="Arial"/>
        </w:rPr>
      </w:pPr>
    </w:p>
    <w:p w:rsidR="007853F0" w:rsidRPr="00731442" w:rsidRDefault="007853F0" w:rsidP="006969CC">
      <w:pPr>
        <w:numPr>
          <w:ilvl w:val="0"/>
          <w:numId w:val="16"/>
        </w:numPr>
        <w:tabs>
          <w:tab w:val="clear" w:pos="1770"/>
          <w:tab w:val="num" w:pos="426"/>
        </w:tabs>
        <w:ind w:left="0" w:firstLine="0"/>
        <w:jc w:val="both"/>
        <w:rPr>
          <w:rFonts w:ascii="Arial" w:hAnsi="Arial" w:cs="Arial"/>
        </w:rPr>
      </w:pPr>
      <w:r w:rsidRPr="00731442">
        <w:rPr>
          <w:rFonts w:ascii="Arial" w:hAnsi="Arial" w:cs="Arial"/>
        </w:rPr>
        <w:t xml:space="preserve">Ocorrendo a suspensão da reunião para julgamento e a mesma não podendo ser realizada no dia, será publicada na Imprensa Oficial a data da divulgação do resultado pela Comissão de Licitação. </w:t>
      </w:r>
    </w:p>
    <w:p w:rsidR="007853F0" w:rsidRPr="00731442" w:rsidRDefault="007853F0" w:rsidP="006969CC">
      <w:pPr>
        <w:tabs>
          <w:tab w:val="num" w:pos="426"/>
        </w:tabs>
        <w:jc w:val="both"/>
        <w:rPr>
          <w:rFonts w:ascii="Arial" w:hAnsi="Arial" w:cs="Arial"/>
        </w:rPr>
      </w:pPr>
    </w:p>
    <w:p w:rsidR="007853F0" w:rsidRPr="00731442" w:rsidRDefault="007853F0" w:rsidP="006969CC">
      <w:pPr>
        <w:numPr>
          <w:ilvl w:val="0"/>
          <w:numId w:val="16"/>
        </w:numPr>
        <w:tabs>
          <w:tab w:val="clear" w:pos="1770"/>
          <w:tab w:val="num" w:pos="426"/>
        </w:tabs>
        <w:ind w:left="0" w:firstLine="0"/>
        <w:jc w:val="both"/>
        <w:rPr>
          <w:rFonts w:ascii="Arial" w:hAnsi="Arial" w:cs="Arial"/>
        </w:rPr>
      </w:pPr>
      <w:r w:rsidRPr="00731442">
        <w:rPr>
          <w:rFonts w:ascii="Arial" w:hAnsi="Arial" w:cs="Arial"/>
        </w:rPr>
        <w:t xml:space="preserve"> Se todos os licitantes forem inabilitados ou todas as propostas desclassificadas, a Administração poderá fixar aos licitantes o prazo de 08 (oito) dias úteis para apresentação de nova documentação, ou de outras propostas, escoimadas das causas que ensejaram a inabilitação ou desclassificação.</w:t>
      </w:r>
    </w:p>
    <w:p w:rsidR="007853F0" w:rsidRPr="00731442" w:rsidRDefault="007853F0" w:rsidP="006969CC">
      <w:pPr>
        <w:jc w:val="both"/>
        <w:rPr>
          <w:rFonts w:ascii="Arial" w:hAnsi="Arial" w:cs="Arial"/>
        </w:rPr>
      </w:pPr>
    </w:p>
    <w:p w:rsidR="007853F0" w:rsidRPr="00731442" w:rsidRDefault="007853F0" w:rsidP="006969CC">
      <w:pPr>
        <w:pStyle w:val="Corpodetexto"/>
        <w:rPr>
          <w:rFonts w:ascii="Arial" w:hAnsi="Arial" w:cs="Arial"/>
        </w:rPr>
      </w:pPr>
      <w:r w:rsidRPr="00731442">
        <w:rPr>
          <w:rFonts w:ascii="Arial" w:hAnsi="Arial" w:cs="Arial"/>
        </w:rPr>
        <w:t xml:space="preserve">5.2 – Para julgamento das propostas financeiras, a </w:t>
      </w:r>
      <w:r w:rsidR="00120EB1">
        <w:rPr>
          <w:rFonts w:ascii="Arial" w:hAnsi="Arial" w:cs="Arial"/>
        </w:rPr>
        <w:t xml:space="preserve">Comissão de Licitação levará em </w:t>
      </w:r>
      <w:r w:rsidRPr="00731442">
        <w:rPr>
          <w:rFonts w:ascii="Arial" w:hAnsi="Arial" w:cs="Arial"/>
        </w:rPr>
        <w:t>consideração:</w:t>
      </w:r>
    </w:p>
    <w:p w:rsidR="007853F0" w:rsidRPr="00731442" w:rsidRDefault="007853F0" w:rsidP="006969CC">
      <w:pPr>
        <w:jc w:val="both"/>
        <w:rPr>
          <w:rFonts w:ascii="Arial" w:hAnsi="Arial" w:cs="Arial"/>
        </w:rPr>
      </w:pPr>
    </w:p>
    <w:p w:rsidR="007853F0" w:rsidRPr="00731442" w:rsidRDefault="007853F0" w:rsidP="006969CC">
      <w:pPr>
        <w:numPr>
          <w:ilvl w:val="0"/>
          <w:numId w:val="17"/>
        </w:numPr>
        <w:tabs>
          <w:tab w:val="clear" w:pos="1770"/>
        </w:tabs>
        <w:ind w:left="0" w:firstLine="0"/>
        <w:jc w:val="both"/>
        <w:rPr>
          <w:rFonts w:ascii="Arial" w:hAnsi="Arial" w:cs="Arial"/>
        </w:rPr>
      </w:pPr>
      <w:r w:rsidRPr="00731442">
        <w:rPr>
          <w:rFonts w:ascii="Arial" w:hAnsi="Arial" w:cs="Arial"/>
        </w:rPr>
        <w:t>O menor preço global;</w:t>
      </w:r>
    </w:p>
    <w:p w:rsidR="007853F0" w:rsidRPr="00731442" w:rsidRDefault="007853F0" w:rsidP="006969CC">
      <w:pPr>
        <w:numPr>
          <w:ilvl w:val="0"/>
          <w:numId w:val="17"/>
        </w:numPr>
        <w:tabs>
          <w:tab w:val="clear" w:pos="1770"/>
        </w:tabs>
        <w:ind w:left="0" w:firstLine="0"/>
        <w:jc w:val="both"/>
        <w:rPr>
          <w:rFonts w:ascii="Arial" w:hAnsi="Arial" w:cs="Arial"/>
        </w:rPr>
      </w:pPr>
      <w:r w:rsidRPr="00731442">
        <w:rPr>
          <w:rFonts w:ascii="Arial" w:hAnsi="Arial" w:cs="Arial"/>
        </w:rPr>
        <w:t>As condições gerais desse edital;</w:t>
      </w:r>
    </w:p>
    <w:p w:rsidR="007853F0" w:rsidRPr="00BE53C9" w:rsidRDefault="007853F0" w:rsidP="006969CC">
      <w:pPr>
        <w:numPr>
          <w:ilvl w:val="0"/>
          <w:numId w:val="17"/>
        </w:numPr>
        <w:tabs>
          <w:tab w:val="clear" w:pos="1770"/>
        </w:tabs>
        <w:ind w:left="0" w:firstLine="0"/>
        <w:jc w:val="both"/>
        <w:rPr>
          <w:rFonts w:ascii="Arial" w:hAnsi="Arial" w:cs="Arial"/>
        </w:rPr>
      </w:pPr>
      <w:r w:rsidRPr="00731442">
        <w:rPr>
          <w:rFonts w:ascii="Arial" w:hAnsi="Arial" w:cs="Arial"/>
        </w:rPr>
        <w:t>Em caso de empate entre duas ou mais empresas, será feito sorteio, em ato público, com a convocação prévia de todos os licitantes, na forma do art. 45, § 2º, da Lei 8.666/93.</w:t>
      </w:r>
    </w:p>
    <w:p w:rsidR="007853F0" w:rsidRPr="00731442" w:rsidRDefault="007853F0" w:rsidP="006969CC">
      <w:pPr>
        <w:jc w:val="both"/>
        <w:rPr>
          <w:rFonts w:ascii="Arial" w:hAnsi="Arial" w:cs="Arial"/>
          <w:bCs/>
        </w:rPr>
      </w:pPr>
      <w:r w:rsidRPr="00731442">
        <w:rPr>
          <w:rFonts w:ascii="Arial" w:hAnsi="Arial" w:cs="Arial"/>
          <w:bCs/>
        </w:rPr>
        <w:t>5.3 – As empresas interessadas</w:t>
      </w:r>
      <w:r w:rsidR="00B00606">
        <w:rPr>
          <w:rFonts w:ascii="Arial" w:hAnsi="Arial" w:cs="Arial"/>
          <w:bCs/>
        </w:rPr>
        <w:t xml:space="preserve"> em concorrer a Tomada de Preço</w:t>
      </w:r>
      <w:r w:rsidRPr="00731442">
        <w:rPr>
          <w:rFonts w:ascii="Arial" w:hAnsi="Arial" w:cs="Arial"/>
          <w:bCs/>
        </w:rPr>
        <w:t xml:space="preserve"> </w:t>
      </w:r>
      <w:r w:rsidR="00574F1A">
        <w:rPr>
          <w:rFonts w:ascii="Arial" w:hAnsi="Arial" w:cs="Arial"/>
          <w:bCs/>
        </w:rPr>
        <w:t>2/2023</w:t>
      </w:r>
      <w:r w:rsidRPr="00731442">
        <w:rPr>
          <w:rFonts w:ascii="Arial" w:hAnsi="Arial" w:cs="Arial"/>
          <w:bCs/>
        </w:rPr>
        <w:t xml:space="preserve"> deverão apresentar juntamente com a </w:t>
      </w:r>
      <w:r w:rsidRPr="00731442">
        <w:rPr>
          <w:rFonts w:ascii="Arial" w:hAnsi="Arial" w:cs="Arial"/>
          <w:b/>
          <w:bCs/>
          <w:u w:val="single"/>
        </w:rPr>
        <w:t>proposta de preços</w:t>
      </w:r>
      <w:r w:rsidRPr="00731442">
        <w:rPr>
          <w:rFonts w:ascii="Arial" w:hAnsi="Arial" w:cs="Arial"/>
          <w:bCs/>
        </w:rPr>
        <w:t xml:space="preserve">, </w:t>
      </w:r>
      <w:r w:rsidRPr="00731442">
        <w:rPr>
          <w:rFonts w:ascii="Arial" w:hAnsi="Arial" w:cs="Arial"/>
          <w:b/>
          <w:bCs/>
          <w:u w:val="single"/>
        </w:rPr>
        <w:t xml:space="preserve">orçamento geral </w:t>
      </w:r>
      <w:proofErr w:type="gramStart"/>
      <w:r w:rsidRPr="00731442">
        <w:rPr>
          <w:rFonts w:ascii="Arial" w:hAnsi="Arial" w:cs="Arial"/>
          <w:b/>
          <w:bCs/>
          <w:u w:val="single"/>
        </w:rPr>
        <w:t>da obras</w:t>
      </w:r>
      <w:proofErr w:type="gramEnd"/>
      <w:r w:rsidRPr="00731442">
        <w:rPr>
          <w:rFonts w:ascii="Arial" w:hAnsi="Arial" w:cs="Arial"/>
          <w:b/>
          <w:bCs/>
          <w:u w:val="single"/>
        </w:rPr>
        <w:t xml:space="preserve"> e cronograma físico-financeiro</w:t>
      </w:r>
      <w:r w:rsidRPr="00731442">
        <w:rPr>
          <w:rFonts w:ascii="Arial" w:hAnsi="Arial" w:cs="Arial"/>
          <w:bCs/>
        </w:rPr>
        <w:t>, com período de execução conforme estipulado no presente edital.</w:t>
      </w: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 xml:space="preserve">                                                                                                                                                                                                                                                                                                                                                                                                                                                                                                                                                                                                                                                                                                                                                                                                                                                                                                                                                                                                                                                                                                                                                                                                                                                                                                                                                                                                                                                                                                                                                                                                                                                                                                                                                                                                                                                                                                                                                                                                                                                                                                                                                                                                                                                                                                                                                                                                                                                                                                                                                                                                                                                                                                                                                                                                                                                                                                                                                                                                                                                                                                                                                                                                                                                                                                                                                                                                                                                                                                                                                                                                                                                                                                                                                                                                                                                                                                                                                                                                                                                                                                                                                                                                                                                                                                                                                                                                                                                                                                                                                                                                                                                                                                                                                                                                                                                                                                                                                                                                                                                                                                                                                                                                                                                                                                                                                                                                                                                                                                                                                                                                                                                                                                                                                                                                                                                                                                                                                                                                                                                                                                                                                                                                                                                                                                                                                                                                                                                                                                                                                                                                                                                                                                                                                                                                                                                                                                                                                                                                                                                                                                                                                                                                                                                                                                                                                                                                                                                                                                                                                                                                                                                                                                                                                                                                                                                                                                                                                                                                                                                                                                                                                                                                                                                                                                                                                                                                                                                                                                                                                                                                                                                                                                                                                                                                                                                                                                                                                                                                                                                                                                                                                                                                                                                                                                                                                                                                                                                                                                                                                                                                                                                                                                                                                                                                                                                                                                                                                                                                                                                                                                                                                                                                                                                                                                                                                                                                                                                                                                                                                                                                                                                                                                                                                                                                                                                                                                                                                                                                                                                                                                                                                                                                                                                                                                                                                                                                                                                                                                                                                                                                                                                                                                                                                                                                                                                                                                                                                                                                                                                                                                                                                                                                                                                                                                                                                                                                                                                                                                                                                                                                                                                                                                                                                                                                                                                                                                                                                                                                                                                                                                                                                                                                                                                                                                                                                                                                                                                                                                                                                                                                                                                                                                                                                                                                                                                                                                                                                                                                                                                                                                                                                                                                                                                                                                                                                                                                                                                                                                                                                                                                                                                                                                                                                                                                                                                                                                                                                                                                                                                                                                                                                                               </w:t>
      </w: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b/>
        </w:rPr>
        <w:t>6</w:t>
      </w:r>
      <w:r w:rsidRPr="00731442">
        <w:rPr>
          <w:rFonts w:ascii="Arial" w:hAnsi="Arial" w:cs="Arial"/>
          <w:b/>
          <w:bCs/>
        </w:rPr>
        <w:t>- DAS CONDIÇÕES DE PAGAMENTO:</w:t>
      </w:r>
      <w:r w:rsidRPr="00731442">
        <w:rPr>
          <w:rFonts w:ascii="Arial" w:hAnsi="Arial" w:cs="Arial"/>
        </w:rPr>
        <w:t xml:space="preserve"> O pagamento será efetuado à empresa contratada em até 15 (quinze) dias de acordo com o Cronograma Físico-Financeiro, contados da data de emissão das medições e dos Termos de Recebimento Provisório e/ou Definitivo emitido pela comissão fiscalizadora. </w:t>
      </w:r>
    </w:p>
    <w:p w:rsidR="007853F0" w:rsidRPr="00731442" w:rsidRDefault="007853F0" w:rsidP="006969CC">
      <w:pPr>
        <w:autoSpaceDE w:val="0"/>
        <w:autoSpaceDN w:val="0"/>
        <w:adjustRightInd w:val="0"/>
        <w:ind w:right="-81"/>
        <w:jc w:val="both"/>
        <w:rPr>
          <w:rFonts w:ascii="Arial" w:hAnsi="Arial" w:cs="Arial"/>
        </w:rPr>
      </w:pPr>
    </w:p>
    <w:p w:rsidR="007853F0" w:rsidRPr="00731442" w:rsidRDefault="007853F0" w:rsidP="006969CC">
      <w:pPr>
        <w:autoSpaceDE w:val="0"/>
        <w:autoSpaceDN w:val="0"/>
        <w:adjustRightInd w:val="0"/>
        <w:ind w:right="-81"/>
        <w:jc w:val="both"/>
        <w:rPr>
          <w:rFonts w:ascii="Arial" w:hAnsi="Arial" w:cs="Arial"/>
          <w:b/>
        </w:rPr>
      </w:pPr>
      <w:r w:rsidRPr="00731442">
        <w:rPr>
          <w:rFonts w:ascii="Arial" w:hAnsi="Arial" w:cs="Arial"/>
        </w:rPr>
        <w:t>6</w:t>
      </w:r>
      <w:r w:rsidRPr="00731442">
        <w:rPr>
          <w:rFonts w:ascii="Arial" w:hAnsi="Arial" w:cs="Arial"/>
          <w:b/>
        </w:rPr>
        <w:t>.</w:t>
      </w:r>
      <w:r w:rsidRPr="00731442">
        <w:rPr>
          <w:rFonts w:ascii="Arial" w:hAnsi="Arial" w:cs="Arial"/>
        </w:rPr>
        <w:t xml:space="preserve">1.1 – </w:t>
      </w:r>
      <w:r w:rsidRPr="00731442">
        <w:rPr>
          <w:rFonts w:ascii="Arial" w:hAnsi="Arial" w:cs="Arial"/>
          <w:u w:val="single"/>
        </w:rPr>
        <w:t xml:space="preserve">Os pagamentos a serem realizados, conforme descrito no item </w:t>
      </w:r>
      <w:proofErr w:type="gramStart"/>
      <w:r w:rsidRPr="00731442">
        <w:rPr>
          <w:rFonts w:ascii="Arial" w:hAnsi="Arial" w:cs="Arial"/>
          <w:u w:val="single"/>
        </w:rPr>
        <w:t>6</w:t>
      </w:r>
      <w:proofErr w:type="gramEnd"/>
      <w:r w:rsidRPr="00731442">
        <w:rPr>
          <w:rFonts w:ascii="Arial" w:hAnsi="Arial" w:cs="Arial"/>
          <w:u w:val="single"/>
        </w:rPr>
        <w:t xml:space="preserve"> estão condicionados a aceitação dos serviços pelo fiscal da obra</w:t>
      </w:r>
      <w:r w:rsidRPr="00731442">
        <w:rPr>
          <w:rFonts w:ascii="Arial" w:hAnsi="Arial" w:cs="Arial"/>
          <w:b/>
        </w:rPr>
        <w:t>;</w:t>
      </w:r>
    </w:p>
    <w:p w:rsidR="007853F0" w:rsidRPr="00731442" w:rsidRDefault="007853F0" w:rsidP="006969CC">
      <w:pPr>
        <w:autoSpaceDE w:val="0"/>
        <w:autoSpaceDN w:val="0"/>
        <w:adjustRightInd w:val="0"/>
        <w:ind w:right="-81"/>
        <w:jc w:val="both"/>
        <w:rPr>
          <w:rFonts w:ascii="Arial" w:hAnsi="Arial" w:cs="Arial"/>
          <w:color w:val="FF6600"/>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6.1.2 - Não será efetuado qualquer pagamento à licitante vencedora enquanto perdurar pendência de liquidação de obrigações em virtude de penalidades ou inadimplência contratual;</w:t>
      </w:r>
    </w:p>
    <w:p w:rsidR="007853F0" w:rsidRPr="00731442" w:rsidRDefault="007853F0" w:rsidP="006969CC">
      <w:pPr>
        <w:autoSpaceDE w:val="0"/>
        <w:autoSpaceDN w:val="0"/>
        <w:adjustRightInd w:val="0"/>
        <w:ind w:right="-81"/>
        <w:jc w:val="both"/>
        <w:rPr>
          <w:rFonts w:ascii="Arial" w:hAnsi="Arial" w:cs="Arial"/>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 xml:space="preserve">6.1.4 Para emissão de cada termo parcial de conclusão (ou seja, a cada medição), será </w:t>
      </w:r>
      <w:proofErr w:type="gramStart"/>
      <w:r w:rsidRPr="00731442">
        <w:rPr>
          <w:rFonts w:ascii="Arial" w:hAnsi="Arial" w:cs="Arial"/>
        </w:rPr>
        <w:t>exigido da empresa vencedora</w:t>
      </w:r>
      <w:proofErr w:type="gramEnd"/>
      <w:r w:rsidRPr="00731442">
        <w:rPr>
          <w:rFonts w:ascii="Arial" w:hAnsi="Arial" w:cs="Arial"/>
        </w:rPr>
        <w:t xml:space="preserve"> a apresentação das notas fiscais de compra dos produtos utilizados e de serviços, se houver; </w:t>
      </w:r>
    </w:p>
    <w:p w:rsidR="007853F0" w:rsidRPr="00731442" w:rsidRDefault="007853F0" w:rsidP="006969CC">
      <w:pPr>
        <w:autoSpaceDE w:val="0"/>
        <w:autoSpaceDN w:val="0"/>
        <w:adjustRightInd w:val="0"/>
        <w:ind w:right="-81"/>
        <w:jc w:val="both"/>
        <w:rPr>
          <w:rFonts w:ascii="Arial" w:hAnsi="Arial" w:cs="Arial"/>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 xml:space="preserve">6.1.5 - O contratante pagará a(s) Nota(s) </w:t>
      </w:r>
      <w:proofErr w:type="gramStart"/>
      <w:r w:rsidRPr="00731442">
        <w:rPr>
          <w:rFonts w:ascii="Arial" w:hAnsi="Arial" w:cs="Arial"/>
        </w:rPr>
        <w:t>Fiscal(</w:t>
      </w:r>
      <w:proofErr w:type="spellStart"/>
      <w:proofErr w:type="gramEnd"/>
      <w:r w:rsidRPr="00731442">
        <w:rPr>
          <w:rFonts w:ascii="Arial" w:hAnsi="Arial" w:cs="Arial"/>
        </w:rPr>
        <w:t>is</w:t>
      </w:r>
      <w:proofErr w:type="spellEnd"/>
      <w:r w:rsidRPr="00731442">
        <w:rPr>
          <w:rFonts w:ascii="Arial" w:hAnsi="Arial" w:cs="Arial"/>
        </w:rPr>
        <w:t>) / Fatura(s) somente à licitante vencedora, vedada sua negociação com terceiros ou sua colocação em cobrança bancária;</w:t>
      </w:r>
    </w:p>
    <w:p w:rsidR="007853F0" w:rsidRPr="00731442" w:rsidRDefault="007853F0" w:rsidP="006969CC">
      <w:pPr>
        <w:autoSpaceDE w:val="0"/>
        <w:autoSpaceDN w:val="0"/>
        <w:adjustRightInd w:val="0"/>
        <w:ind w:right="-81"/>
        <w:jc w:val="both"/>
        <w:rPr>
          <w:rFonts w:ascii="Arial" w:hAnsi="Arial" w:cs="Arial"/>
          <w:color w:val="FF6600"/>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6.1.6 - A empresa vencedora deverá constar na Nota Fiscal/ Fatura correspondente, emitida sem rasura, e em letra bem legível, o número de sua conta corrente, o nome do Banco e a respectiva Agência;</w:t>
      </w:r>
    </w:p>
    <w:p w:rsidR="007853F0" w:rsidRPr="00731442" w:rsidRDefault="007853F0" w:rsidP="006969CC">
      <w:pPr>
        <w:autoSpaceDE w:val="0"/>
        <w:autoSpaceDN w:val="0"/>
        <w:adjustRightInd w:val="0"/>
        <w:ind w:right="-81"/>
        <w:jc w:val="both"/>
        <w:rPr>
          <w:rFonts w:ascii="Arial" w:hAnsi="Arial" w:cs="Arial"/>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6.2 - A Fiscalização da Prefeitura somente atestará a execução dos serviços e liberará a Nota Fiscal para pagamento, quando cumpridas, pela licitante vencedora, todas as condições pactuadas.</w:t>
      </w:r>
    </w:p>
    <w:p w:rsidR="007853F0" w:rsidRPr="00731442" w:rsidRDefault="007853F0" w:rsidP="006969CC">
      <w:pPr>
        <w:autoSpaceDE w:val="0"/>
        <w:autoSpaceDN w:val="0"/>
        <w:adjustRightInd w:val="0"/>
        <w:ind w:right="-81"/>
        <w:jc w:val="both"/>
        <w:rPr>
          <w:rFonts w:ascii="Arial" w:hAnsi="Arial" w:cs="Arial"/>
          <w:color w:val="FF6600"/>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 xml:space="preserve">6.3 – Os pagamentos serão efetuados por etapas conforme execução dos serviços, de acordo com o cronograma físico-financeiro e planilha orçamentária apresentada neste processo licitatório e aprovada pela Comissão de Licitação, não </w:t>
      </w:r>
      <w:proofErr w:type="gramStart"/>
      <w:r w:rsidRPr="00731442">
        <w:rPr>
          <w:rFonts w:ascii="Arial" w:hAnsi="Arial" w:cs="Arial"/>
        </w:rPr>
        <w:t>admitindo-se</w:t>
      </w:r>
      <w:proofErr w:type="gramEnd"/>
      <w:r w:rsidRPr="00731442">
        <w:rPr>
          <w:rFonts w:ascii="Arial" w:hAnsi="Arial" w:cs="Arial"/>
        </w:rPr>
        <w:t xml:space="preserve"> em nenhuma hipóteses o pagamento de materiais entregues na obra;</w:t>
      </w:r>
    </w:p>
    <w:p w:rsidR="007853F0" w:rsidRPr="00731442" w:rsidRDefault="007853F0" w:rsidP="006969CC">
      <w:pPr>
        <w:autoSpaceDE w:val="0"/>
        <w:autoSpaceDN w:val="0"/>
        <w:adjustRightInd w:val="0"/>
        <w:ind w:right="-81"/>
        <w:jc w:val="both"/>
        <w:rPr>
          <w:rFonts w:ascii="Arial" w:hAnsi="Arial" w:cs="Arial"/>
          <w:color w:val="FF6600"/>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6.4 – Para efeito de pagamento das etapas de serviços executados, será observado o que estabelecem as legislações vigentes do INSS e FGTS quanto aos procedimentos de retenção, recolhimento e fiscalização relativos aos encargos previdenciários;</w:t>
      </w:r>
    </w:p>
    <w:p w:rsidR="007853F0" w:rsidRPr="00731442" w:rsidRDefault="007853F0" w:rsidP="006969CC">
      <w:pPr>
        <w:autoSpaceDE w:val="0"/>
        <w:autoSpaceDN w:val="0"/>
        <w:adjustRightInd w:val="0"/>
        <w:ind w:right="-81"/>
        <w:jc w:val="both"/>
        <w:rPr>
          <w:rFonts w:ascii="Arial" w:hAnsi="Arial" w:cs="Arial"/>
        </w:rPr>
      </w:pPr>
    </w:p>
    <w:p w:rsidR="007853F0" w:rsidRPr="00731442" w:rsidRDefault="007853F0" w:rsidP="006969CC">
      <w:pPr>
        <w:autoSpaceDE w:val="0"/>
        <w:autoSpaceDN w:val="0"/>
        <w:adjustRightInd w:val="0"/>
        <w:ind w:right="-81"/>
        <w:jc w:val="both"/>
        <w:rPr>
          <w:rFonts w:ascii="Arial" w:hAnsi="Arial" w:cs="Arial"/>
        </w:rPr>
      </w:pPr>
      <w:r w:rsidRPr="00731442">
        <w:rPr>
          <w:rFonts w:ascii="Arial" w:hAnsi="Arial" w:cs="Arial"/>
        </w:rPr>
        <w:t>6.5 - Havendo erro na Nota Fiscal ou circunstâncias que impeçam a liquidação da despesa, a mesma será devolvida e o pagamento ficará pendente até que a licitante vencedora providencie as medidas saneadoras. Nesta hipótese, o prazo para pagamento iniciar-se-á após a regularização da situação ou reapresentação de novo documento fiscal, não acarretando qualquer ônus à Prefeitura Municipal;</w:t>
      </w:r>
    </w:p>
    <w:p w:rsidR="007853F0" w:rsidRPr="00731442" w:rsidRDefault="007853F0" w:rsidP="006969CC">
      <w:pPr>
        <w:jc w:val="both"/>
        <w:rPr>
          <w:rFonts w:ascii="Arial" w:hAnsi="Arial" w:cs="Arial"/>
          <w:color w:val="FF6600"/>
        </w:rPr>
      </w:pPr>
    </w:p>
    <w:p w:rsidR="007853F0" w:rsidRPr="00731442" w:rsidRDefault="007853F0" w:rsidP="006969CC">
      <w:pPr>
        <w:jc w:val="both"/>
        <w:rPr>
          <w:rFonts w:ascii="Arial" w:hAnsi="Arial" w:cs="Arial"/>
          <w:b/>
          <w:bCs/>
        </w:rPr>
      </w:pPr>
      <w:r w:rsidRPr="00731442">
        <w:rPr>
          <w:rFonts w:ascii="Arial" w:hAnsi="Arial" w:cs="Arial"/>
          <w:b/>
          <w:bCs/>
        </w:rPr>
        <w:t xml:space="preserve">7 </w:t>
      </w:r>
      <w:r w:rsidRPr="00731442">
        <w:rPr>
          <w:rFonts w:ascii="Arial" w:hAnsi="Arial" w:cs="Arial"/>
        </w:rPr>
        <w:t xml:space="preserve">- </w:t>
      </w:r>
      <w:r w:rsidRPr="00731442">
        <w:rPr>
          <w:rFonts w:ascii="Arial" w:hAnsi="Arial" w:cs="Arial"/>
          <w:b/>
          <w:bCs/>
        </w:rPr>
        <w:t>DO REAJUSTE DE PREÇOS</w:t>
      </w:r>
    </w:p>
    <w:p w:rsidR="007853F0" w:rsidRPr="00731442" w:rsidRDefault="007853F0" w:rsidP="006969CC">
      <w:pPr>
        <w:pStyle w:val="Corpodetexto"/>
        <w:rPr>
          <w:rFonts w:ascii="Arial" w:hAnsi="Arial" w:cs="Arial"/>
        </w:rPr>
      </w:pPr>
    </w:p>
    <w:p w:rsidR="007853F0" w:rsidRPr="00731442" w:rsidRDefault="007853F0" w:rsidP="006969CC">
      <w:pPr>
        <w:pStyle w:val="Corpodetexto"/>
        <w:rPr>
          <w:rFonts w:ascii="Arial" w:hAnsi="Arial" w:cs="Arial"/>
        </w:rPr>
      </w:pPr>
      <w:r w:rsidRPr="00731442">
        <w:rPr>
          <w:rFonts w:ascii="Arial" w:hAnsi="Arial" w:cs="Arial"/>
        </w:rPr>
        <w:t xml:space="preserve">O preço da proposta apresentada pela licitante vencedora do certame não poderá sofrer reajustes em hipótese alguma. </w:t>
      </w:r>
    </w:p>
    <w:p w:rsidR="007853F0" w:rsidRPr="00731442" w:rsidRDefault="007853F0" w:rsidP="006969CC">
      <w:pPr>
        <w:pStyle w:val="Corpodetexto"/>
        <w:rPr>
          <w:rFonts w:ascii="Arial" w:hAnsi="Arial" w:cs="Arial"/>
        </w:rPr>
      </w:pPr>
    </w:p>
    <w:p w:rsidR="007853F0" w:rsidRPr="00731442" w:rsidRDefault="007853F0" w:rsidP="006969CC">
      <w:pPr>
        <w:pStyle w:val="Corpodetexto"/>
        <w:rPr>
          <w:rFonts w:ascii="Arial" w:hAnsi="Arial" w:cs="Arial"/>
          <w:b/>
          <w:u w:val="single"/>
        </w:rPr>
      </w:pPr>
      <w:r w:rsidRPr="00731442">
        <w:rPr>
          <w:rFonts w:ascii="Arial" w:hAnsi="Arial" w:cs="Arial"/>
        </w:rPr>
        <w:t xml:space="preserve">7.1.1 </w:t>
      </w:r>
      <w:r w:rsidRPr="00731442">
        <w:rPr>
          <w:rFonts w:ascii="Arial" w:hAnsi="Arial" w:cs="Arial"/>
          <w:b/>
          <w:u w:val="single"/>
        </w:rPr>
        <w:t>E de inteira responsabilidade dos participantes, o preenchimento correto das planilhas, e/ou apontamentos de possíveis erros das mesmas no Edital, não sendo aceito questionamentos posteriores, de soma, quantitativo ou qualquer outro.</w:t>
      </w:r>
    </w:p>
    <w:p w:rsidR="007853F0" w:rsidRPr="00731442" w:rsidRDefault="007853F0" w:rsidP="006969CC">
      <w:pPr>
        <w:jc w:val="both"/>
        <w:rPr>
          <w:rFonts w:ascii="Arial" w:hAnsi="Arial" w:cs="Arial"/>
          <w:bCs/>
        </w:rPr>
      </w:pPr>
    </w:p>
    <w:p w:rsidR="007853F0" w:rsidRPr="00731442" w:rsidRDefault="007853F0" w:rsidP="006969CC">
      <w:pPr>
        <w:jc w:val="both"/>
        <w:rPr>
          <w:rFonts w:ascii="Arial" w:hAnsi="Arial" w:cs="Arial"/>
          <w:b/>
          <w:bCs/>
        </w:rPr>
      </w:pPr>
      <w:r w:rsidRPr="00731442">
        <w:rPr>
          <w:rFonts w:ascii="Arial" w:hAnsi="Arial" w:cs="Arial"/>
          <w:b/>
          <w:bCs/>
        </w:rPr>
        <w:t>8 – DOS RECURSOS;</w:t>
      </w:r>
    </w:p>
    <w:p w:rsidR="007853F0" w:rsidRPr="00731442" w:rsidRDefault="007853F0" w:rsidP="006969CC">
      <w:pPr>
        <w:jc w:val="both"/>
        <w:rPr>
          <w:rFonts w:ascii="Arial" w:hAnsi="Arial" w:cs="Arial"/>
          <w:b/>
          <w:bCs/>
        </w:rPr>
      </w:pPr>
    </w:p>
    <w:p w:rsidR="007853F0" w:rsidRPr="00731442" w:rsidRDefault="007853F0" w:rsidP="006969CC">
      <w:pPr>
        <w:jc w:val="both"/>
        <w:rPr>
          <w:rFonts w:ascii="Arial" w:hAnsi="Arial" w:cs="Arial"/>
        </w:rPr>
      </w:pPr>
      <w:r w:rsidRPr="00731442">
        <w:rPr>
          <w:rFonts w:ascii="Arial" w:hAnsi="Arial" w:cs="Arial"/>
        </w:rPr>
        <w:t>Em todas as fases da presente licitação serão observadas as normas do art.1</w:t>
      </w:r>
      <w:r w:rsidR="00C82F5A">
        <w:rPr>
          <w:rFonts w:ascii="Arial" w:hAnsi="Arial" w:cs="Arial"/>
        </w:rPr>
        <w:t>03</w:t>
      </w:r>
      <w:r w:rsidRPr="00731442">
        <w:rPr>
          <w:rFonts w:ascii="Arial" w:hAnsi="Arial" w:cs="Arial"/>
        </w:rPr>
        <w:t>, da Lei 8.666/93.</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rPr>
      </w:pPr>
      <w:r w:rsidRPr="00731442">
        <w:rPr>
          <w:rFonts w:ascii="Arial" w:hAnsi="Arial" w:cs="Arial"/>
        </w:rPr>
        <w:t xml:space="preserve">Os recursos serão dirigidos à autoridade competente da Prefeitura Municipal de </w:t>
      </w:r>
      <w:r w:rsidR="007F27CC">
        <w:rPr>
          <w:rFonts w:ascii="Arial" w:hAnsi="Arial" w:cs="Arial"/>
        </w:rPr>
        <w:t xml:space="preserve">Conselheiro </w:t>
      </w:r>
      <w:proofErr w:type="spellStart"/>
      <w:r w:rsidR="007F27CC">
        <w:rPr>
          <w:rFonts w:ascii="Arial" w:hAnsi="Arial" w:cs="Arial"/>
        </w:rPr>
        <w:t>Mairinck</w:t>
      </w:r>
      <w:proofErr w:type="spellEnd"/>
      <w:r w:rsidRPr="00731442">
        <w:rPr>
          <w:rFonts w:ascii="Arial" w:hAnsi="Arial" w:cs="Arial"/>
        </w:rPr>
        <w:t xml:space="preserve"> – </w:t>
      </w:r>
      <w:proofErr w:type="spellStart"/>
      <w:proofErr w:type="gramStart"/>
      <w:r w:rsidRPr="00731442">
        <w:rPr>
          <w:rFonts w:ascii="Arial" w:hAnsi="Arial" w:cs="Arial"/>
        </w:rPr>
        <w:t>Pr</w:t>
      </w:r>
      <w:proofErr w:type="spellEnd"/>
      <w:proofErr w:type="gramEnd"/>
      <w:r w:rsidRPr="00731442">
        <w:rPr>
          <w:rFonts w:ascii="Arial" w:hAnsi="Arial" w:cs="Arial"/>
        </w:rPr>
        <w:t xml:space="preserve">, por intermédio da Comissão de Licitação, que poderá reconsiderar sua decisão no prazo de 05 (cinco) dias úteis ou, nesse mesmo prazo, manter a decisão. </w:t>
      </w:r>
    </w:p>
    <w:p w:rsidR="007853F0" w:rsidRPr="00731442" w:rsidRDefault="007853F0" w:rsidP="006969CC">
      <w:pPr>
        <w:jc w:val="both"/>
        <w:rPr>
          <w:rFonts w:ascii="Arial" w:hAnsi="Arial" w:cs="Arial"/>
        </w:rPr>
      </w:pPr>
    </w:p>
    <w:p w:rsidR="007853F0" w:rsidRPr="00731442" w:rsidRDefault="007853F0" w:rsidP="006969CC">
      <w:pPr>
        <w:jc w:val="both"/>
        <w:rPr>
          <w:rFonts w:ascii="Arial" w:hAnsi="Arial" w:cs="Arial"/>
        </w:rPr>
      </w:pPr>
      <w:r w:rsidRPr="00731442">
        <w:rPr>
          <w:rFonts w:ascii="Arial" w:hAnsi="Arial" w:cs="Arial"/>
        </w:rPr>
        <w:t>Os recursos deverão ser protocolados no Departamento de Licitações e Contratos, no Prédi</w:t>
      </w:r>
      <w:r w:rsidR="000A56CE">
        <w:rPr>
          <w:rFonts w:ascii="Arial" w:hAnsi="Arial" w:cs="Arial"/>
        </w:rPr>
        <w:t>o sede da Prefeitura Municipal</w:t>
      </w:r>
      <w:r w:rsidR="00BF2DE7">
        <w:rPr>
          <w:rFonts w:ascii="Arial" w:hAnsi="Arial" w:cs="Arial"/>
        </w:rPr>
        <w:t xml:space="preserve">, no horário das </w:t>
      </w:r>
      <w:proofErr w:type="gramStart"/>
      <w:r w:rsidR="00BF2DE7">
        <w:rPr>
          <w:rFonts w:ascii="Arial" w:hAnsi="Arial" w:cs="Arial"/>
        </w:rPr>
        <w:t>7:3</w:t>
      </w:r>
      <w:r w:rsidRPr="00731442">
        <w:rPr>
          <w:rFonts w:ascii="Arial" w:hAnsi="Arial" w:cs="Arial"/>
        </w:rPr>
        <w:t>0</w:t>
      </w:r>
      <w:proofErr w:type="gramEnd"/>
      <w:r w:rsidRPr="00731442">
        <w:rPr>
          <w:rFonts w:ascii="Arial" w:hAnsi="Arial" w:cs="Arial"/>
        </w:rPr>
        <w:t xml:space="preserve">  às 11:30 e das 13:00 às 17:30  horas, não sendo aceitos recursos interpostos fora do prazo.</w:t>
      </w:r>
    </w:p>
    <w:p w:rsidR="007853F0" w:rsidRPr="00731442" w:rsidRDefault="007853F0" w:rsidP="006969CC">
      <w:pPr>
        <w:jc w:val="both"/>
        <w:rPr>
          <w:rFonts w:ascii="Arial" w:hAnsi="Arial" w:cs="Arial"/>
        </w:rPr>
      </w:pPr>
    </w:p>
    <w:p w:rsidR="00D41FA4" w:rsidRDefault="00D41FA4" w:rsidP="006969CC">
      <w:pPr>
        <w:jc w:val="both"/>
        <w:rPr>
          <w:rFonts w:ascii="Arial" w:hAnsi="Arial" w:cs="Arial"/>
          <w:b/>
          <w:u w:val="single"/>
        </w:rPr>
      </w:pPr>
    </w:p>
    <w:p w:rsidR="007853F0" w:rsidRPr="00731442" w:rsidRDefault="00065878" w:rsidP="006969CC">
      <w:pPr>
        <w:jc w:val="both"/>
        <w:rPr>
          <w:rFonts w:ascii="Arial" w:hAnsi="Arial" w:cs="Arial"/>
          <w:b/>
          <w:u w:val="single"/>
        </w:rPr>
      </w:pPr>
      <w:r>
        <w:rPr>
          <w:rFonts w:ascii="Arial" w:hAnsi="Arial" w:cs="Arial"/>
          <w:b/>
          <w:u w:val="single"/>
        </w:rPr>
        <w:t>S</w:t>
      </w:r>
      <w:r w:rsidR="007853F0" w:rsidRPr="00731442">
        <w:rPr>
          <w:rFonts w:ascii="Arial" w:hAnsi="Arial" w:cs="Arial"/>
          <w:b/>
          <w:u w:val="single"/>
        </w:rPr>
        <w:t xml:space="preserve">erão aceitos recursos interpostos via </w:t>
      </w:r>
      <w:r w:rsidR="00BF2DE7">
        <w:rPr>
          <w:rFonts w:ascii="Arial" w:hAnsi="Arial" w:cs="Arial"/>
          <w:b/>
          <w:u w:val="single"/>
        </w:rPr>
        <w:t>E-mail</w:t>
      </w:r>
      <w:r w:rsidR="007853F0" w:rsidRPr="00731442">
        <w:rPr>
          <w:rFonts w:ascii="Arial" w:hAnsi="Arial" w:cs="Arial"/>
          <w:b/>
          <w:u w:val="single"/>
        </w:rPr>
        <w:t>/ou enviados por correio.</w:t>
      </w:r>
    </w:p>
    <w:p w:rsidR="00A347B0" w:rsidRPr="00216C85" w:rsidRDefault="00A347B0" w:rsidP="00A347B0">
      <w:pPr>
        <w:spacing w:line="200" w:lineRule="exact"/>
      </w:pPr>
    </w:p>
    <w:p w:rsidR="00A347B0" w:rsidRDefault="00065878" w:rsidP="00A347B0">
      <w:pPr>
        <w:spacing w:line="200" w:lineRule="exact"/>
      </w:pPr>
      <w:r>
        <w:t xml:space="preserve">10 NÃO SE </w:t>
      </w:r>
      <w:proofErr w:type="gramStart"/>
      <w:r>
        <w:t>APLICA</w:t>
      </w:r>
      <w:proofErr w:type="gramEnd"/>
      <w:r>
        <w:t xml:space="preserve"> retificado e distribuído nas demais clausulas </w:t>
      </w:r>
    </w:p>
    <w:p w:rsidR="00065878" w:rsidRDefault="00065878" w:rsidP="00A347B0">
      <w:pPr>
        <w:spacing w:line="200" w:lineRule="exact"/>
      </w:pPr>
      <w:r>
        <w:t xml:space="preserve">11 NÃO SE </w:t>
      </w:r>
      <w:proofErr w:type="gramStart"/>
      <w:r>
        <w:t>APLICA</w:t>
      </w:r>
      <w:proofErr w:type="gramEnd"/>
      <w:r>
        <w:t xml:space="preserve"> retificado e distribuído nas demais clausulas</w:t>
      </w:r>
    </w:p>
    <w:p w:rsidR="00065878" w:rsidRPr="00216C85" w:rsidRDefault="00065878" w:rsidP="00A347B0">
      <w:pPr>
        <w:spacing w:line="200" w:lineRule="exact"/>
      </w:pPr>
      <w:r>
        <w:t xml:space="preserve">12 NÃO SE </w:t>
      </w:r>
      <w:proofErr w:type="gramStart"/>
      <w:r>
        <w:t>APLICA</w:t>
      </w:r>
      <w:proofErr w:type="gramEnd"/>
      <w:r>
        <w:t xml:space="preserve"> retificado e distribuído nas demais clausulas</w:t>
      </w:r>
    </w:p>
    <w:p w:rsidR="00A347B0" w:rsidRPr="00216C85" w:rsidRDefault="00A347B0" w:rsidP="00A347B0">
      <w:pPr>
        <w:spacing w:before="12" w:line="200" w:lineRule="exact"/>
      </w:pPr>
    </w:p>
    <w:p w:rsidR="007853F0" w:rsidRPr="00731442" w:rsidRDefault="007853F0" w:rsidP="00F65000">
      <w:pPr>
        <w:autoSpaceDE w:val="0"/>
        <w:autoSpaceDN w:val="0"/>
        <w:adjustRightInd w:val="0"/>
        <w:ind w:right="-81"/>
        <w:jc w:val="both"/>
        <w:rPr>
          <w:rFonts w:ascii="Arial" w:hAnsi="Arial" w:cs="Arial"/>
          <w:b/>
          <w:bCs/>
        </w:rPr>
      </w:pPr>
      <w:r w:rsidRPr="00731442">
        <w:rPr>
          <w:rFonts w:ascii="Arial" w:hAnsi="Arial" w:cs="Arial"/>
          <w:b/>
          <w:bCs/>
        </w:rPr>
        <w:t>1</w:t>
      </w:r>
      <w:r w:rsidR="009F45B3">
        <w:rPr>
          <w:rFonts w:ascii="Arial" w:hAnsi="Arial" w:cs="Arial"/>
          <w:b/>
          <w:bCs/>
        </w:rPr>
        <w:t>3</w:t>
      </w:r>
      <w:r w:rsidRPr="00731442">
        <w:rPr>
          <w:rFonts w:ascii="Arial" w:hAnsi="Arial" w:cs="Arial"/>
          <w:b/>
          <w:bCs/>
        </w:rPr>
        <w:t>. OBRIGAÇÕES DA CONTRATANTE</w:t>
      </w:r>
    </w:p>
    <w:p w:rsidR="007853F0" w:rsidRPr="00731442" w:rsidRDefault="007853F0" w:rsidP="00F65000">
      <w:pPr>
        <w:autoSpaceDE w:val="0"/>
        <w:autoSpaceDN w:val="0"/>
        <w:adjustRightInd w:val="0"/>
        <w:ind w:right="-81"/>
        <w:jc w:val="both"/>
        <w:rPr>
          <w:rFonts w:ascii="Arial" w:hAnsi="Arial" w:cs="Arial"/>
          <w:b/>
          <w:bCs/>
        </w:rPr>
      </w:pPr>
    </w:p>
    <w:p w:rsidR="007853F0" w:rsidRPr="00731442" w:rsidRDefault="007853F0" w:rsidP="00F65000">
      <w:pPr>
        <w:autoSpaceDE w:val="0"/>
        <w:autoSpaceDN w:val="0"/>
        <w:adjustRightInd w:val="0"/>
        <w:ind w:right="-81"/>
        <w:jc w:val="both"/>
        <w:rPr>
          <w:rFonts w:ascii="Arial" w:hAnsi="Arial" w:cs="Arial"/>
        </w:rPr>
      </w:pPr>
      <w:r w:rsidRPr="00731442">
        <w:rPr>
          <w:rFonts w:ascii="Arial" w:hAnsi="Arial" w:cs="Arial"/>
        </w:rPr>
        <w:t>1</w:t>
      </w:r>
      <w:r w:rsidR="009F45B3">
        <w:rPr>
          <w:rFonts w:ascii="Arial" w:hAnsi="Arial" w:cs="Arial"/>
        </w:rPr>
        <w:t>3</w:t>
      </w:r>
      <w:r w:rsidRPr="00731442">
        <w:rPr>
          <w:rFonts w:ascii="Arial" w:hAnsi="Arial" w:cs="Arial"/>
        </w:rPr>
        <w:t>.1 - A Prefeitura, após a assinatura do contrato, compromete-se a:</w:t>
      </w:r>
    </w:p>
    <w:p w:rsidR="007853F0" w:rsidRPr="00731442" w:rsidRDefault="007853F0" w:rsidP="00F65000">
      <w:pPr>
        <w:autoSpaceDE w:val="0"/>
        <w:autoSpaceDN w:val="0"/>
        <w:adjustRightInd w:val="0"/>
        <w:ind w:right="-81"/>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9F45B3">
        <w:rPr>
          <w:rFonts w:ascii="Arial" w:hAnsi="Arial" w:cs="Arial"/>
        </w:rPr>
        <w:t>3</w:t>
      </w:r>
      <w:r w:rsidRPr="00731442">
        <w:rPr>
          <w:rFonts w:ascii="Arial" w:hAnsi="Arial" w:cs="Arial"/>
        </w:rPr>
        <w:t>.1 - Permitir que os funcionários da licitante vencedora possam ter acesso aos locais de execução dos serviços;</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9F45B3">
        <w:rPr>
          <w:rFonts w:ascii="Arial" w:hAnsi="Arial" w:cs="Arial"/>
        </w:rPr>
        <w:t>3</w:t>
      </w:r>
      <w:r w:rsidRPr="00731442">
        <w:rPr>
          <w:rFonts w:ascii="Arial" w:hAnsi="Arial" w:cs="Arial"/>
        </w:rPr>
        <w:t>.2 - Acompanhar e fiscalizar a execução do Contrato por um representante especialmente designado, nos termos do art. 67 da Lei n.º 8.666/93;</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9F45B3">
        <w:rPr>
          <w:rFonts w:ascii="Arial" w:hAnsi="Arial" w:cs="Arial"/>
        </w:rPr>
        <w:t>3</w:t>
      </w:r>
      <w:r w:rsidRPr="00731442">
        <w:rPr>
          <w:rFonts w:ascii="Arial" w:hAnsi="Arial" w:cs="Arial"/>
        </w:rPr>
        <w:t>.3 - Notificar por escrito à licitante vencedora, a ocorrência de eventuais imperfeições no curso de execução dos serviços, fixando prazo para a sua correção.</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E65B01">
        <w:rPr>
          <w:rFonts w:ascii="Arial" w:hAnsi="Arial" w:cs="Arial"/>
        </w:rPr>
        <w:t>3</w:t>
      </w:r>
      <w:r w:rsidRPr="00731442">
        <w:rPr>
          <w:rFonts w:ascii="Arial" w:hAnsi="Arial" w:cs="Arial"/>
        </w:rPr>
        <w:t>.4 - Acompanhar e fiscalizar os serviços, efetuando as medições e pagamentos nas condições e preços pactuados;</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E65B01">
        <w:rPr>
          <w:rFonts w:ascii="Arial" w:hAnsi="Arial" w:cs="Arial"/>
        </w:rPr>
        <w:t>3</w:t>
      </w:r>
      <w:r w:rsidRPr="00731442">
        <w:rPr>
          <w:rFonts w:ascii="Arial" w:hAnsi="Arial" w:cs="Arial"/>
        </w:rPr>
        <w:t>.5 - Promover os pagamentos dentro do prazo estipulado para tal.</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1</w:t>
      </w:r>
      <w:r w:rsidR="00E65B01">
        <w:rPr>
          <w:rFonts w:ascii="Arial" w:hAnsi="Arial" w:cs="Arial"/>
        </w:rPr>
        <w:t>3.</w:t>
      </w:r>
      <w:r w:rsidRPr="00731442">
        <w:rPr>
          <w:rFonts w:ascii="Arial" w:hAnsi="Arial" w:cs="Arial"/>
        </w:rPr>
        <w:t xml:space="preserve">6 - Fornecer atestados de capacidade técnica quando solicitado, desde que atendidas </w:t>
      </w:r>
      <w:proofErr w:type="gramStart"/>
      <w:r w:rsidRPr="00731442">
        <w:rPr>
          <w:rFonts w:ascii="Arial" w:hAnsi="Arial" w:cs="Arial"/>
        </w:rPr>
        <w:t>as</w:t>
      </w:r>
      <w:proofErr w:type="gramEnd"/>
      <w:r w:rsidRPr="00731442">
        <w:rPr>
          <w:rFonts w:ascii="Arial" w:hAnsi="Arial" w:cs="Arial"/>
        </w:rPr>
        <w:t xml:space="preserve"> obrigações contratuais;</w:t>
      </w:r>
    </w:p>
    <w:p w:rsidR="005168BE" w:rsidRDefault="005168BE" w:rsidP="009F45B3">
      <w:pPr>
        <w:autoSpaceDE w:val="0"/>
        <w:autoSpaceDN w:val="0"/>
        <w:adjustRightInd w:val="0"/>
        <w:ind w:right="12"/>
        <w:jc w:val="both"/>
        <w:rPr>
          <w:rFonts w:ascii="Arial" w:hAnsi="Arial" w:cs="Arial"/>
        </w:rPr>
      </w:pPr>
    </w:p>
    <w:p w:rsidR="00D41FA4" w:rsidRDefault="007853F0" w:rsidP="009F45B3">
      <w:pPr>
        <w:autoSpaceDE w:val="0"/>
        <w:autoSpaceDN w:val="0"/>
        <w:adjustRightInd w:val="0"/>
        <w:ind w:right="12"/>
        <w:jc w:val="both"/>
        <w:rPr>
          <w:rFonts w:ascii="Arial" w:hAnsi="Arial" w:cs="Arial"/>
        </w:rPr>
      </w:pPr>
      <w:r w:rsidRPr="00731442">
        <w:rPr>
          <w:rFonts w:ascii="Arial" w:hAnsi="Arial" w:cs="Arial"/>
        </w:rPr>
        <w:t>1</w:t>
      </w:r>
      <w:r w:rsidR="001E6902">
        <w:rPr>
          <w:rFonts w:ascii="Arial" w:hAnsi="Arial" w:cs="Arial"/>
        </w:rPr>
        <w:t>3.</w:t>
      </w:r>
      <w:r w:rsidRPr="00731442">
        <w:rPr>
          <w:rFonts w:ascii="Arial" w:hAnsi="Arial" w:cs="Arial"/>
        </w:rPr>
        <w:t xml:space="preserve">7 – Proceder ao recebimento provisório e, não havendo mais pendências, ao recebimento definitivo da obra, mediante vistoria detalhada realizada pela Comissão </w:t>
      </w:r>
      <w:proofErr w:type="gramStart"/>
      <w:r w:rsidRPr="00731442">
        <w:rPr>
          <w:rFonts w:ascii="Arial" w:hAnsi="Arial" w:cs="Arial"/>
        </w:rPr>
        <w:t>de</w:t>
      </w:r>
      <w:proofErr w:type="gramEnd"/>
      <w:r w:rsidRPr="00731442">
        <w:rPr>
          <w:rFonts w:ascii="Arial" w:hAnsi="Arial" w:cs="Arial"/>
        </w:rPr>
        <w:t xml:space="preserve"> </w:t>
      </w:r>
    </w:p>
    <w:p w:rsidR="00D41FA4" w:rsidRDefault="00D41FA4" w:rsidP="009F45B3">
      <w:pPr>
        <w:autoSpaceDE w:val="0"/>
        <w:autoSpaceDN w:val="0"/>
        <w:adjustRightInd w:val="0"/>
        <w:ind w:right="12"/>
        <w:jc w:val="both"/>
        <w:rPr>
          <w:rFonts w:ascii="Arial" w:hAnsi="Arial" w:cs="Arial"/>
        </w:rPr>
      </w:pPr>
    </w:p>
    <w:p w:rsidR="00D41FA4" w:rsidRDefault="00D41FA4" w:rsidP="009F45B3">
      <w:pPr>
        <w:autoSpaceDE w:val="0"/>
        <w:autoSpaceDN w:val="0"/>
        <w:adjustRightInd w:val="0"/>
        <w:ind w:right="12"/>
        <w:jc w:val="both"/>
        <w:rPr>
          <w:rFonts w:ascii="Arial" w:hAnsi="Arial" w:cs="Arial"/>
        </w:rPr>
      </w:pPr>
    </w:p>
    <w:p w:rsidR="007853F0" w:rsidRPr="00731442" w:rsidRDefault="007853F0" w:rsidP="009F45B3">
      <w:pPr>
        <w:autoSpaceDE w:val="0"/>
        <w:autoSpaceDN w:val="0"/>
        <w:adjustRightInd w:val="0"/>
        <w:ind w:right="12"/>
        <w:jc w:val="both"/>
        <w:rPr>
          <w:rFonts w:ascii="Arial" w:hAnsi="Arial" w:cs="Arial"/>
        </w:rPr>
      </w:pPr>
      <w:r w:rsidRPr="00731442">
        <w:rPr>
          <w:rFonts w:ascii="Arial" w:hAnsi="Arial" w:cs="Arial"/>
        </w:rPr>
        <w:t>Fiscalização designada pela Prefeitura, nos termos da lei 8.666/93 em seu artigo 73, inciso I;</w:t>
      </w:r>
    </w:p>
    <w:p w:rsidR="007853F0" w:rsidRPr="00731442" w:rsidRDefault="007853F0" w:rsidP="009F45B3">
      <w:pPr>
        <w:autoSpaceDE w:val="0"/>
        <w:autoSpaceDN w:val="0"/>
        <w:adjustRightInd w:val="0"/>
        <w:ind w:right="12"/>
        <w:jc w:val="both"/>
        <w:rPr>
          <w:rFonts w:ascii="Arial" w:hAnsi="Arial" w:cs="Arial"/>
        </w:rPr>
      </w:pPr>
    </w:p>
    <w:p w:rsidR="007853F0" w:rsidRPr="00731442" w:rsidRDefault="007853F0" w:rsidP="00F65000">
      <w:pPr>
        <w:jc w:val="both"/>
        <w:rPr>
          <w:rFonts w:ascii="Arial" w:hAnsi="Arial" w:cs="Arial"/>
        </w:rPr>
      </w:pPr>
    </w:p>
    <w:p w:rsidR="007853F0" w:rsidRPr="00731442" w:rsidRDefault="007853F0" w:rsidP="00F65000">
      <w:pPr>
        <w:jc w:val="both"/>
        <w:rPr>
          <w:rFonts w:ascii="Arial" w:hAnsi="Arial" w:cs="Arial"/>
          <w:b/>
          <w:u w:val="single"/>
        </w:rPr>
      </w:pPr>
      <w:r w:rsidRPr="00731442">
        <w:rPr>
          <w:rFonts w:ascii="Arial" w:hAnsi="Arial" w:cs="Arial"/>
          <w:b/>
          <w:u w:val="single"/>
        </w:rPr>
        <w:t>1</w:t>
      </w:r>
      <w:r w:rsidR="001E6902">
        <w:rPr>
          <w:rFonts w:ascii="Arial" w:hAnsi="Arial" w:cs="Arial"/>
          <w:b/>
          <w:u w:val="single"/>
        </w:rPr>
        <w:t>4</w:t>
      </w:r>
      <w:r w:rsidRPr="00731442">
        <w:rPr>
          <w:rFonts w:ascii="Arial" w:hAnsi="Arial" w:cs="Arial"/>
          <w:b/>
          <w:u w:val="single"/>
        </w:rPr>
        <w:t xml:space="preserve"> - DAS PENALIDADES</w:t>
      </w:r>
    </w:p>
    <w:p w:rsidR="007853F0" w:rsidRPr="00731442" w:rsidRDefault="007853F0" w:rsidP="00F65000">
      <w:pPr>
        <w:jc w:val="both"/>
        <w:rPr>
          <w:rFonts w:ascii="Arial" w:hAnsi="Arial" w:cs="Arial"/>
          <w:b/>
          <w:u w:val="single"/>
        </w:rPr>
      </w:pPr>
    </w:p>
    <w:p w:rsidR="007853F0" w:rsidRPr="00731442" w:rsidRDefault="007853F0" w:rsidP="00F65000">
      <w:pPr>
        <w:jc w:val="both"/>
        <w:rPr>
          <w:rFonts w:ascii="Arial" w:hAnsi="Arial" w:cs="Arial"/>
        </w:rPr>
      </w:pPr>
      <w:r w:rsidRPr="00731442">
        <w:rPr>
          <w:rFonts w:ascii="Arial" w:hAnsi="Arial" w:cs="Arial"/>
        </w:rPr>
        <w:t>1</w:t>
      </w:r>
      <w:r w:rsidR="00400CF8">
        <w:rPr>
          <w:rFonts w:ascii="Arial" w:hAnsi="Arial" w:cs="Arial"/>
        </w:rPr>
        <w:t>4</w:t>
      </w:r>
      <w:r w:rsidRPr="00731442">
        <w:rPr>
          <w:rFonts w:ascii="Arial" w:hAnsi="Arial" w:cs="Arial"/>
        </w:rPr>
        <w:t xml:space="preserve">.1 - O não cumprimento das obrigações assumidas pela licitante vencedora ensejará a aplicação das seguintes penalidades: </w:t>
      </w:r>
    </w:p>
    <w:p w:rsidR="007853F0" w:rsidRPr="00731442" w:rsidRDefault="007853F0" w:rsidP="00F65000">
      <w:pPr>
        <w:jc w:val="both"/>
        <w:rPr>
          <w:rFonts w:ascii="Arial" w:hAnsi="Arial" w:cs="Arial"/>
        </w:rPr>
      </w:pPr>
    </w:p>
    <w:p w:rsidR="00400CF8" w:rsidRDefault="00D41FA4" w:rsidP="00F65000">
      <w:pPr>
        <w:jc w:val="both"/>
        <w:rPr>
          <w:rFonts w:ascii="Arial" w:hAnsi="Arial" w:cs="Arial"/>
        </w:rPr>
      </w:pPr>
      <w:r>
        <w:rPr>
          <w:rFonts w:ascii="Arial" w:hAnsi="Arial" w:cs="Arial"/>
        </w:rPr>
        <w:t>I - Advertência, por escrito;</w:t>
      </w:r>
    </w:p>
    <w:p w:rsidR="00400CF8" w:rsidRDefault="00400CF8" w:rsidP="00F65000">
      <w:pPr>
        <w:jc w:val="both"/>
        <w:rPr>
          <w:rFonts w:ascii="Arial" w:hAnsi="Arial" w:cs="Arial"/>
        </w:rPr>
      </w:pPr>
    </w:p>
    <w:p w:rsidR="007853F0" w:rsidRPr="00731442" w:rsidRDefault="007853F0" w:rsidP="00F65000">
      <w:pPr>
        <w:jc w:val="both"/>
        <w:rPr>
          <w:rFonts w:ascii="Arial" w:hAnsi="Arial" w:cs="Arial"/>
        </w:rPr>
      </w:pPr>
      <w:r w:rsidRPr="00731442">
        <w:rPr>
          <w:rFonts w:ascii="Arial" w:hAnsi="Arial" w:cs="Arial"/>
        </w:rPr>
        <w:t xml:space="preserve">II – Multa; </w:t>
      </w:r>
    </w:p>
    <w:p w:rsidR="007853F0" w:rsidRPr="00731442" w:rsidRDefault="007853F0" w:rsidP="00F65000">
      <w:pPr>
        <w:jc w:val="both"/>
        <w:rPr>
          <w:rFonts w:ascii="Arial" w:hAnsi="Arial" w:cs="Arial"/>
        </w:rPr>
      </w:pPr>
      <w:r w:rsidRPr="00731442">
        <w:rPr>
          <w:rFonts w:ascii="Arial" w:hAnsi="Arial" w:cs="Arial"/>
        </w:rPr>
        <w:t xml:space="preserve">III - Suspensão temporária do direito de participar de licitações e impedimento de contratar com a Administração Pública Local, por prazo não superior a 02 (dois) anos; </w:t>
      </w:r>
    </w:p>
    <w:p w:rsidR="007853F0" w:rsidRPr="00731442" w:rsidRDefault="007853F0" w:rsidP="00F65000">
      <w:pPr>
        <w:jc w:val="both"/>
        <w:rPr>
          <w:rFonts w:ascii="Arial" w:hAnsi="Arial" w:cs="Arial"/>
        </w:rPr>
      </w:pPr>
      <w:r w:rsidRPr="00731442">
        <w:rPr>
          <w:rFonts w:ascii="Arial" w:hAnsi="Arial" w:cs="Arial"/>
        </w:rPr>
        <w:t xml:space="preserve">IV - Declaração de inidoneidade para licitar ou contratar com a Administração Pública. </w:t>
      </w:r>
    </w:p>
    <w:p w:rsidR="007853F0" w:rsidRPr="00731442" w:rsidRDefault="007853F0" w:rsidP="00F65000">
      <w:pPr>
        <w:jc w:val="both"/>
        <w:rPr>
          <w:rFonts w:ascii="Arial" w:hAnsi="Arial" w:cs="Arial"/>
        </w:rPr>
      </w:pPr>
    </w:p>
    <w:p w:rsidR="007853F0" w:rsidRPr="00731442" w:rsidRDefault="00400CF8" w:rsidP="00F65000">
      <w:pPr>
        <w:jc w:val="both"/>
        <w:rPr>
          <w:rFonts w:ascii="Arial" w:hAnsi="Arial" w:cs="Arial"/>
        </w:rPr>
      </w:pPr>
      <w:r>
        <w:rPr>
          <w:rFonts w:ascii="Arial" w:hAnsi="Arial" w:cs="Arial"/>
        </w:rPr>
        <w:t>14.2</w:t>
      </w:r>
      <w:r w:rsidR="007853F0" w:rsidRPr="00731442">
        <w:rPr>
          <w:rFonts w:ascii="Arial" w:hAnsi="Arial" w:cs="Arial"/>
        </w:rPr>
        <w:t xml:space="preserve"> - Será aplicada multa de 0,03 % (três centésimos por cento) por dia de atraso na execução dos serviços, incidentes sobre o valor do serviço a que se referir </w:t>
      </w:r>
      <w:proofErr w:type="gramStart"/>
      <w:r w:rsidR="007853F0" w:rsidRPr="00731442">
        <w:rPr>
          <w:rFonts w:ascii="Arial" w:hAnsi="Arial" w:cs="Arial"/>
        </w:rPr>
        <w:t>a</w:t>
      </w:r>
      <w:proofErr w:type="gramEnd"/>
      <w:r w:rsidR="007853F0" w:rsidRPr="00731442">
        <w:rPr>
          <w:rFonts w:ascii="Arial" w:hAnsi="Arial" w:cs="Arial"/>
        </w:rPr>
        <w:t xml:space="preserve"> infração, aplicada em dobro a partir do décimo dia de atraso até o trigésimo dia, quando a PREFEITURA poderá decidir pela continuidade da multa ou rescisão contratual, aplicando-se na hipótese de rescisão apenas a multa prevista no subitem 14.1.2 infra, sem prejuízo da aplicação das demais cominações legais; </w:t>
      </w:r>
    </w:p>
    <w:p w:rsidR="007853F0" w:rsidRPr="00731442" w:rsidRDefault="007853F0" w:rsidP="00F65000">
      <w:pPr>
        <w:jc w:val="both"/>
        <w:rPr>
          <w:rFonts w:ascii="Arial" w:hAnsi="Arial" w:cs="Arial"/>
        </w:rPr>
      </w:pPr>
    </w:p>
    <w:p w:rsidR="007853F0" w:rsidRPr="00731442" w:rsidRDefault="00EC473E" w:rsidP="00F65000">
      <w:pPr>
        <w:jc w:val="both"/>
        <w:rPr>
          <w:rFonts w:ascii="Arial" w:hAnsi="Arial" w:cs="Arial"/>
        </w:rPr>
      </w:pPr>
      <w:r>
        <w:rPr>
          <w:rFonts w:ascii="Arial" w:hAnsi="Arial" w:cs="Arial"/>
        </w:rPr>
        <w:t>14.3</w:t>
      </w:r>
      <w:r w:rsidR="007853F0" w:rsidRPr="00731442">
        <w:rPr>
          <w:rFonts w:ascii="Arial" w:hAnsi="Arial" w:cs="Arial"/>
        </w:rPr>
        <w:t xml:space="preserve"> - Será aplicada multa de 20% (vinte por cento) do valor do contrato, nas hipóteses de rescisão contratual por inexecução total do contrato, caracterizando-se quando houver reiterado descumprimento de ob</w:t>
      </w:r>
      <w:r w:rsidR="00A43FD2">
        <w:rPr>
          <w:rFonts w:ascii="Arial" w:hAnsi="Arial" w:cs="Arial"/>
        </w:rPr>
        <w:t xml:space="preserve">rigações contratuais, quando a </w:t>
      </w:r>
      <w:r w:rsidR="007853F0" w:rsidRPr="00731442">
        <w:rPr>
          <w:rFonts w:ascii="Arial" w:hAnsi="Arial" w:cs="Arial"/>
        </w:rPr>
        <w:t>entrega for inferior a 50% (</w:t>
      </w:r>
      <w:r w:rsidR="00D75713" w:rsidRPr="00731442">
        <w:rPr>
          <w:rFonts w:ascii="Arial" w:hAnsi="Arial" w:cs="Arial"/>
        </w:rPr>
        <w:t>cinquenta</w:t>
      </w:r>
      <w:r w:rsidR="007853F0" w:rsidRPr="00731442">
        <w:rPr>
          <w:rFonts w:ascii="Arial" w:hAnsi="Arial" w:cs="Arial"/>
        </w:rPr>
        <w:t xml:space="preserve"> por cento) do</w:t>
      </w:r>
      <w:r w:rsidR="00A43FD2">
        <w:rPr>
          <w:rFonts w:ascii="Arial" w:hAnsi="Arial" w:cs="Arial"/>
        </w:rPr>
        <w:t xml:space="preserve"> </w:t>
      </w:r>
      <w:r w:rsidR="007853F0" w:rsidRPr="00731442">
        <w:rPr>
          <w:rFonts w:ascii="Arial" w:hAnsi="Arial" w:cs="Arial"/>
        </w:rPr>
        <w:t>contratado ou quando o atraso ultrapassar o prazo limite de trinta dias, estabelecido no subitem 12.1.1 supra.</w:t>
      </w:r>
    </w:p>
    <w:p w:rsidR="007853F0" w:rsidRPr="00731442" w:rsidRDefault="007853F0" w:rsidP="00F65000">
      <w:pPr>
        <w:jc w:val="both"/>
        <w:rPr>
          <w:rFonts w:ascii="Arial" w:hAnsi="Arial" w:cs="Arial"/>
        </w:rPr>
      </w:pPr>
    </w:p>
    <w:p w:rsidR="007853F0" w:rsidRPr="00731442" w:rsidRDefault="00EC473E" w:rsidP="00F65000">
      <w:pPr>
        <w:jc w:val="both"/>
        <w:rPr>
          <w:rFonts w:ascii="Arial" w:hAnsi="Arial" w:cs="Arial"/>
        </w:rPr>
      </w:pPr>
      <w:r>
        <w:rPr>
          <w:rFonts w:ascii="Arial" w:hAnsi="Arial" w:cs="Arial"/>
        </w:rPr>
        <w:t>14.4</w:t>
      </w:r>
      <w:r w:rsidR="007853F0" w:rsidRPr="00731442">
        <w:rPr>
          <w:rFonts w:ascii="Arial" w:hAnsi="Arial" w:cs="Arial"/>
        </w:rPr>
        <w:t xml:space="preserve"> - O valor correspondente a qualquer multa aplicada à empresa licitante vencedora, respeitado o princípio do contraditório e da ampla defesa, deverá ser depositado no prazo máximo de 10 (dez) dias, após o recebimento da notif</w:t>
      </w:r>
      <w:r w:rsidR="00A43FD2">
        <w:rPr>
          <w:rFonts w:ascii="Arial" w:hAnsi="Arial" w:cs="Arial"/>
        </w:rPr>
        <w:t xml:space="preserve">icação, na forma definida pela </w:t>
      </w:r>
      <w:r w:rsidR="007853F0" w:rsidRPr="00731442">
        <w:rPr>
          <w:rFonts w:ascii="Arial" w:hAnsi="Arial" w:cs="Arial"/>
        </w:rPr>
        <w:t>legislação, em fa</w:t>
      </w:r>
      <w:r w:rsidR="00D75713">
        <w:rPr>
          <w:rFonts w:ascii="Arial" w:hAnsi="Arial" w:cs="Arial"/>
        </w:rPr>
        <w:t xml:space="preserve">vor da PREFEITURA MUNICIPAL DE </w:t>
      </w:r>
      <w:r w:rsidR="007F27CC">
        <w:rPr>
          <w:rFonts w:ascii="Arial" w:hAnsi="Arial" w:cs="Arial"/>
        </w:rPr>
        <w:t>CONSELHEIRO MAIRINCK</w:t>
      </w:r>
      <w:r w:rsidR="007853F0" w:rsidRPr="00731442">
        <w:rPr>
          <w:rFonts w:ascii="Arial" w:hAnsi="Arial" w:cs="Arial"/>
        </w:rPr>
        <w:t xml:space="preserve"> – PR ficando a empresa obrigada a comprovar o pagamento, mediante a apresentação da cópia do recibo do depósito efetuado. </w:t>
      </w:r>
    </w:p>
    <w:p w:rsidR="007853F0" w:rsidRPr="00731442" w:rsidRDefault="007853F0" w:rsidP="00F65000">
      <w:pPr>
        <w:jc w:val="both"/>
        <w:rPr>
          <w:rFonts w:ascii="Arial" w:hAnsi="Arial" w:cs="Arial"/>
        </w:rPr>
      </w:pPr>
    </w:p>
    <w:p w:rsidR="007853F0" w:rsidRPr="00731442" w:rsidRDefault="00EC473E" w:rsidP="00F65000">
      <w:pPr>
        <w:jc w:val="both"/>
        <w:rPr>
          <w:rFonts w:ascii="Arial" w:hAnsi="Arial" w:cs="Arial"/>
        </w:rPr>
      </w:pPr>
      <w:r>
        <w:rPr>
          <w:rFonts w:ascii="Arial" w:hAnsi="Arial" w:cs="Arial"/>
        </w:rPr>
        <w:t>14.5</w:t>
      </w:r>
      <w:r w:rsidR="007853F0" w:rsidRPr="00731442">
        <w:rPr>
          <w:rFonts w:ascii="Arial" w:hAnsi="Arial" w:cs="Arial"/>
        </w:rPr>
        <w:t xml:space="preserve"> - Decorrido o prazo de 10 (dez) dias para recolhimento da multa, o débito será acrescido de 1% (um por cento) de juros de mora por mês/fração, inclusive referente ao mês da quitação/consolidação do débito, limitado o pagamento com atraso em até 60 (sessenta) dias após a data da notificação, após o qual, o débito poderá ser cobrado judicialmente. </w:t>
      </w:r>
    </w:p>
    <w:p w:rsidR="007853F0" w:rsidRPr="00731442" w:rsidRDefault="007853F0" w:rsidP="00F65000">
      <w:pPr>
        <w:jc w:val="both"/>
        <w:rPr>
          <w:rFonts w:ascii="Arial" w:hAnsi="Arial" w:cs="Arial"/>
        </w:rPr>
      </w:pPr>
    </w:p>
    <w:p w:rsidR="007853F0" w:rsidRPr="00731442" w:rsidRDefault="00EC473E" w:rsidP="00F65000">
      <w:pPr>
        <w:jc w:val="both"/>
        <w:rPr>
          <w:rFonts w:ascii="Arial" w:hAnsi="Arial" w:cs="Arial"/>
        </w:rPr>
      </w:pPr>
      <w:r>
        <w:rPr>
          <w:rFonts w:ascii="Arial" w:hAnsi="Arial" w:cs="Arial"/>
        </w:rPr>
        <w:t>14.6</w:t>
      </w:r>
      <w:r w:rsidR="007853F0" w:rsidRPr="00731442">
        <w:rPr>
          <w:rFonts w:ascii="Arial" w:hAnsi="Arial" w:cs="Arial"/>
        </w:rPr>
        <w:t xml:space="preserve"> - No caso de a licitante vencedora ser credora de valor suficiente ao abatimento da dívida, a PREFEITURA poderá proceder ao desconto da multa devida na proporção do crédito. </w:t>
      </w:r>
    </w:p>
    <w:p w:rsidR="007853F0" w:rsidRPr="00731442" w:rsidRDefault="007853F0"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D41FA4" w:rsidRDefault="00D41FA4" w:rsidP="00F65000">
      <w:pPr>
        <w:jc w:val="both"/>
        <w:rPr>
          <w:rFonts w:ascii="Arial" w:hAnsi="Arial" w:cs="Arial"/>
        </w:rPr>
      </w:pPr>
    </w:p>
    <w:p w:rsidR="007853F0" w:rsidRPr="00731442" w:rsidRDefault="005C1914" w:rsidP="00F65000">
      <w:pPr>
        <w:jc w:val="both"/>
        <w:rPr>
          <w:rFonts w:ascii="Arial" w:hAnsi="Arial" w:cs="Arial"/>
        </w:rPr>
      </w:pPr>
      <w:r>
        <w:rPr>
          <w:rFonts w:ascii="Arial" w:hAnsi="Arial" w:cs="Arial"/>
        </w:rPr>
        <w:t>14.7</w:t>
      </w:r>
      <w:r w:rsidR="007853F0" w:rsidRPr="00731442">
        <w:rPr>
          <w:rFonts w:ascii="Arial" w:hAnsi="Arial" w:cs="Arial"/>
        </w:rPr>
        <w:t xml:space="preserve"> - Se a multa aplicada for superior ao total dos pagamentos eventualmente devidos, a empresa licitante vencedora responderá pela sua diferença, podendo esta ser cobrada judicialmente. </w:t>
      </w:r>
    </w:p>
    <w:p w:rsidR="007853F0" w:rsidRPr="00731442" w:rsidRDefault="007853F0" w:rsidP="00F65000">
      <w:pPr>
        <w:jc w:val="both"/>
        <w:rPr>
          <w:rFonts w:ascii="Arial" w:hAnsi="Arial" w:cs="Arial"/>
        </w:rPr>
      </w:pPr>
    </w:p>
    <w:p w:rsidR="007853F0" w:rsidRDefault="005C1914" w:rsidP="00F65000">
      <w:pPr>
        <w:jc w:val="both"/>
        <w:rPr>
          <w:rFonts w:ascii="Arial" w:hAnsi="Arial" w:cs="Arial"/>
        </w:rPr>
      </w:pPr>
      <w:r>
        <w:rPr>
          <w:rFonts w:ascii="Arial" w:hAnsi="Arial" w:cs="Arial"/>
        </w:rPr>
        <w:t>14.8</w:t>
      </w:r>
      <w:r w:rsidR="007853F0" w:rsidRPr="00731442">
        <w:rPr>
          <w:rFonts w:ascii="Arial" w:hAnsi="Arial" w:cs="Arial"/>
        </w:rPr>
        <w:t xml:space="preserve"> - As multas não têm caráter indenizatório e seu pagamento não eximirá a empresa licitante de ser </w:t>
      </w:r>
      <w:proofErr w:type="gramStart"/>
      <w:r w:rsidR="007853F0" w:rsidRPr="00731442">
        <w:rPr>
          <w:rFonts w:ascii="Arial" w:hAnsi="Arial" w:cs="Arial"/>
        </w:rPr>
        <w:t>acionada judicialmente pela responsabilidade civil derivada de perdas e danos junto à PREFEITURA, decorrentes das infrações cometidas</w:t>
      </w:r>
      <w:proofErr w:type="gramEnd"/>
      <w:r w:rsidR="007853F0" w:rsidRPr="00731442">
        <w:rPr>
          <w:rFonts w:ascii="Arial" w:hAnsi="Arial" w:cs="Arial"/>
        </w:rPr>
        <w:t>.</w:t>
      </w:r>
    </w:p>
    <w:p w:rsidR="005C1914" w:rsidRDefault="005C1914" w:rsidP="00F65000">
      <w:pPr>
        <w:jc w:val="both"/>
        <w:rPr>
          <w:rFonts w:ascii="Arial" w:hAnsi="Arial" w:cs="Arial"/>
        </w:rPr>
      </w:pPr>
    </w:p>
    <w:p w:rsidR="006E2EBE" w:rsidRPr="006E2EBE" w:rsidRDefault="006E2EBE" w:rsidP="00F65000">
      <w:pPr>
        <w:jc w:val="both"/>
        <w:rPr>
          <w:rFonts w:ascii="Arial" w:hAnsi="Arial" w:cs="Arial"/>
          <w:b/>
        </w:rPr>
      </w:pPr>
      <w:r w:rsidRPr="006E2EBE">
        <w:rPr>
          <w:rFonts w:ascii="Arial" w:hAnsi="Arial" w:cs="Arial"/>
          <w:b/>
        </w:rPr>
        <w:t>1</w:t>
      </w:r>
      <w:r w:rsidR="005C1914">
        <w:rPr>
          <w:rFonts w:ascii="Arial" w:hAnsi="Arial" w:cs="Arial"/>
          <w:b/>
        </w:rPr>
        <w:t>5</w:t>
      </w:r>
      <w:r w:rsidRPr="006E2EBE">
        <w:rPr>
          <w:rFonts w:ascii="Arial" w:hAnsi="Arial" w:cs="Arial"/>
          <w:b/>
        </w:rPr>
        <w:t xml:space="preserve"> – DA FRAUDE E CORRUPÇÃO</w:t>
      </w:r>
    </w:p>
    <w:p w:rsidR="006E2EBE" w:rsidRPr="00B57724" w:rsidRDefault="006E2EBE" w:rsidP="00F65000">
      <w:pPr>
        <w:jc w:val="both"/>
        <w:rPr>
          <w:rFonts w:ascii="Arial" w:hAnsi="Arial" w:cs="Arial"/>
          <w:b/>
          <w:highlight w:val="yellow"/>
        </w:rPr>
      </w:pPr>
    </w:p>
    <w:p w:rsidR="006E2EBE" w:rsidRDefault="006E2EBE" w:rsidP="00F65000">
      <w:pPr>
        <w:pStyle w:val="PargrafodaLista"/>
        <w:numPr>
          <w:ilvl w:val="0"/>
          <w:numId w:val="19"/>
        </w:numPr>
        <w:spacing w:after="200" w:line="276" w:lineRule="auto"/>
        <w:ind w:left="0" w:firstLine="0"/>
        <w:contextualSpacing/>
        <w:jc w:val="both"/>
        <w:rPr>
          <w:rFonts w:ascii="Arial" w:hAnsi="Arial" w:cs="Arial"/>
        </w:rPr>
      </w:pPr>
      <w:r w:rsidRPr="00A07961">
        <w:rPr>
          <w:rFonts w:ascii="Arial" w:hAnsi="Arial" w:cs="Arial"/>
          <w:b/>
        </w:rPr>
        <w:t>"prática corrupta"</w:t>
      </w:r>
      <w:proofErr w:type="gramStart"/>
      <w:r w:rsidRPr="00A07961">
        <w:rPr>
          <w:rFonts w:ascii="Arial" w:hAnsi="Arial" w:cs="Arial"/>
        </w:rPr>
        <w:t>2</w:t>
      </w:r>
      <w:proofErr w:type="gramEnd"/>
      <w:r w:rsidRPr="00A07961">
        <w:rPr>
          <w:rFonts w:ascii="Arial" w:hAnsi="Arial" w:cs="Arial"/>
        </w:rPr>
        <w:t xml:space="preserve">: significa oferecer, entregar, receber ou solicitar, direta ou indiretamente, qualquer coisa de valor com a intenção de influenciar de modo indevido a ação de terceiros; </w:t>
      </w:r>
    </w:p>
    <w:p w:rsidR="009F712B" w:rsidRPr="00A07961" w:rsidRDefault="009F712B" w:rsidP="009F712B">
      <w:pPr>
        <w:pStyle w:val="PargrafodaLista"/>
        <w:spacing w:after="200" w:line="276" w:lineRule="auto"/>
        <w:ind w:left="0"/>
        <w:contextualSpacing/>
        <w:jc w:val="both"/>
        <w:rPr>
          <w:rFonts w:ascii="Arial" w:hAnsi="Arial" w:cs="Arial"/>
        </w:rPr>
      </w:pPr>
    </w:p>
    <w:p w:rsidR="006E2EBE" w:rsidRDefault="006E2EBE" w:rsidP="00F65000">
      <w:pPr>
        <w:pStyle w:val="PargrafodaLista"/>
        <w:numPr>
          <w:ilvl w:val="0"/>
          <w:numId w:val="19"/>
        </w:numPr>
        <w:spacing w:after="200" w:line="276" w:lineRule="auto"/>
        <w:ind w:left="0" w:firstLine="0"/>
        <w:contextualSpacing/>
        <w:jc w:val="both"/>
        <w:rPr>
          <w:rFonts w:ascii="Arial" w:hAnsi="Arial" w:cs="Arial"/>
        </w:rPr>
      </w:pPr>
      <w:r w:rsidRPr="00A07961">
        <w:rPr>
          <w:rFonts w:ascii="Arial" w:hAnsi="Arial" w:cs="Arial"/>
        </w:rPr>
        <w:t xml:space="preserve"> "</w:t>
      </w:r>
      <w:r w:rsidRPr="00A07961">
        <w:rPr>
          <w:rFonts w:ascii="Arial" w:hAnsi="Arial" w:cs="Arial"/>
          <w:b/>
        </w:rPr>
        <w:t>prática fraudulenta"</w:t>
      </w:r>
      <w:proofErr w:type="gramStart"/>
      <w:r w:rsidRPr="00A07961">
        <w:rPr>
          <w:rFonts w:ascii="Arial" w:hAnsi="Arial" w:cs="Arial"/>
        </w:rPr>
        <w:t>3</w:t>
      </w:r>
      <w:proofErr w:type="gramEnd"/>
      <w:r w:rsidRPr="00A07961">
        <w:rPr>
          <w:rFonts w:ascii="Arial" w:hAnsi="Arial" w:cs="Arial"/>
        </w:rPr>
        <w:t>: significa qualquer ato, falsificação ou omissão de fatos que, de forma intencional ou irresponsável induza ou tente induzir uma parte a erro, com o objetivo de obter beneficio financeiro ou de qualquer outra ordem, ou com a intenção de evitar o cumprimento de uma obrigação;</w:t>
      </w:r>
    </w:p>
    <w:p w:rsidR="009F712B" w:rsidRPr="00A07961" w:rsidRDefault="009F712B" w:rsidP="009F712B">
      <w:pPr>
        <w:pStyle w:val="PargrafodaLista"/>
        <w:spacing w:after="200" w:line="276" w:lineRule="auto"/>
        <w:ind w:left="0"/>
        <w:contextualSpacing/>
        <w:jc w:val="both"/>
        <w:rPr>
          <w:rFonts w:ascii="Arial" w:hAnsi="Arial" w:cs="Arial"/>
        </w:rPr>
      </w:pPr>
    </w:p>
    <w:p w:rsidR="006E2EBE" w:rsidRDefault="006E2EBE" w:rsidP="00F65000">
      <w:pPr>
        <w:pStyle w:val="PargrafodaLista"/>
        <w:numPr>
          <w:ilvl w:val="0"/>
          <w:numId w:val="19"/>
        </w:numPr>
        <w:spacing w:after="200" w:line="276" w:lineRule="auto"/>
        <w:ind w:left="0" w:firstLine="0"/>
        <w:contextualSpacing/>
        <w:jc w:val="both"/>
        <w:rPr>
          <w:rFonts w:ascii="Arial" w:hAnsi="Arial" w:cs="Arial"/>
        </w:rPr>
      </w:pPr>
      <w:r w:rsidRPr="00A07961">
        <w:rPr>
          <w:rFonts w:ascii="Arial" w:hAnsi="Arial" w:cs="Arial"/>
          <w:b/>
        </w:rPr>
        <w:t xml:space="preserve"> "prática colusiva"</w:t>
      </w:r>
      <w:proofErr w:type="gramStart"/>
      <w:r w:rsidRPr="00A07961">
        <w:rPr>
          <w:rFonts w:ascii="Arial" w:hAnsi="Arial" w:cs="Arial"/>
        </w:rPr>
        <w:t>4</w:t>
      </w:r>
      <w:proofErr w:type="gramEnd"/>
      <w:r w:rsidRPr="00A07961">
        <w:rPr>
          <w:rFonts w:ascii="Arial" w:hAnsi="Arial" w:cs="Arial"/>
        </w:rPr>
        <w:t>: significa uma combinação entre duas ou mais partes visando alcançar um objetivo indevido, inclusive influenciar indevidamente as ações de outra parte;</w:t>
      </w:r>
    </w:p>
    <w:p w:rsidR="009F712B" w:rsidRPr="00A07961" w:rsidRDefault="009F712B" w:rsidP="009F712B">
      <w:pPr>
        <w:pStyle w:val="PargrafodaLista"/>
        <w:spacing w:after="200" w:line="276" w:lineRule="auto"/>
        <w:ind w:left="0"/>
        <w:contextualSpacing/>
        <w:jc w:val="both"/>
        <w:rPr>
          <w:rFonts w:ascii="Arial" w:hAnsi="Arial" w:cs="Arial"/>
        </w:rPr>
      </w:pPr>
    </w:p>
    <w:p w:rsidR="006E2EBE" w:rsidRDefault="006E2EBE" w:rsidP="00F65000">
      <w:pPr>
        <w:pStyle w:val="PargrafodaLista"/>
        <w:numPr>
          <w:ilvl w:val="0"/>
          <w:numId w:val="19"/>
        </w:numPr>
        <w:spacing w:after="200" w:line="276" w:lineRule="auto"/>
        <w:ind w:left="0" w:firstLine="0"/>
        <w:contextualSpacing/>
        <w:jc w:val="both"/>
        <w:rPr>
          <w:rFonts w:ascii="Arial" w:hAnsi="Arial" w:cs="Arial"/>
        </w:rPr>
      </w:pPr>
      <w:r w:rsidRPr="00A07961">
        <w:rPr>
          <w:rFonts w:ascii="Arial" w:hAnsi="Arial" w:cs="Arial"/>
          <w:b/>
        </w:rPr>
        <w:t>"prática coercitiva"</w:t>
      </w:r>
      <w:proofErr w:type="gramStart"/>
      <w:r w:rsidRPr="00A07961">
        <w:rPr>
          <w:rFonts w:ascii="Arial" w:hAnsi="Arial" w:cs="Arial"/>
        </w:rPr>
        <w:t>5</w:t>
      </w:r>
      <w:proofErr w:type="gramEnd"/>
      <w:r w:rsidRPr="00A07961">
        <w:rPr>
          <w:rFonts w:ascii="Arial" w:hAnsi="Arial" w:cs="Arial"/>
        </w:rPr>
        <w:t>: significa prejudicar ou causar dano, ou ameaçar prejudicar ou causar dano, direta ou indiretamente, a qualquer parte interessada ou à sua propriedade, para influenciar indevidamente as ações de uma parte;</w:t>
      </w:r>
    </w:p>
    <w:p w:rsidR="009F712B" w:rsidRPr="00A07961" w:rsidRDefault="009F712B" w:rsidP="009F712B">
      <w:pPr>
        <w:pStyle w:val="PargrafodaLista"/>
        <w:spacing w:after="200" w:line="276" w:lineRule="auto"/>
        <w:ind w:left="0"/>
        <w:contextualSpacing/>
        <w:jc w:val="both"/>
        <w:rPr>
          <w:rFonts w:ascii="Arial" w:hAnsi="Arial" w:cs="Arial"/>
        </w:rPr>
      </w:pPr>
    </w:p>
    <w:p w:rsidR="006E2EBE" w:rsidRPr="00A07961" w:rsidRDefault="006E2EBE" w:rsidP="00F65000">
      <w:pPr>
        <w:pStyle w:val="PargrafodaLista"/>
        <w:numPr>
          <w:ilvl w:val="0"/>
          <w:numId w:val="19"/>
        </w:numPr>
        <w:spacing w:after="200" w:line="276" w:lineRule="auto"/>
        <w:ind w:left="0" w:firstLine="0"/>
        <w:contextualSpacing/>
        <w:jc w:val="both"/>
        <w:rPr>
          <w:rFonts w:ascii="Arial" w:hAnsi="Arial" w:cs="Arial"/>
        </w:rPr>
      </w:pPr>
      <w:r w:rsidRPr="00A07961">
        <w:rPr>
          <w:rFonts w:ascii="Arial" w:hAnsi="Arial" w:cs="Arial"/>
        </w:rPr>
        <w:t xml:space="preserve"> </w:t>
      </w:r>
      <w:proofErr w:type="gramStart"/>
      <w:r w:rsidRPr="00A07961">
        <w:rPr>
          <w:rFonts w:ascii="Arial" w:hAnsi="Arial" w:cs="Arial"/>
        </w:rPr>
        <w:t>(</w:t>
      </w:r>
      <w:r w:rsidRPr="00A07961">
        <w:rPr>
          <w:rFonts w:ascii="Arial" w:hAnsi="Arial" w:cs="Arial"/>
          <w:b/>
        </w:rPr>
        <w:t>"prática obstrutiva":</w:t>
      </w:r>
      <w:r w:rsidRPr="00A07961">
        <w:rPr>
          <w:rFonts w:ascii="Arial" w:hAnsi="Arial" w:cs="Arial"/>
        </w:rPr>
        <w:t xml:space="preserve"> significa: </w:t>
      </w:r>
    </w:p>
    <w:p w:rsidR="006E2EBE" w:rsidRPr="00A07961" w:rsidRDefault="006E2EBE" w:rsidP="00F65000">
      <w:pPr>
        <w:jc w:val="both"/>
        <w:rPr>
          <w:rFonts w:ascii="Arial" w:hAnsi="Arial" w:cs="Arial"/>
        </w:rPr>
      </w:pPr>
      <w:proofErr w:type="gramEnd"/>
      <w:r w:rsidRPr="00A07961">
        <w:rPr>
          <w:rFonts w:ascii="Arial" w:hAnsi="Arial" w:cs="Arial"/>
        </w:rPr>
        <w:t>(aa) deliberadamente destruir, falsificar, alterar ou ocultar provas em</w:t>
      </w:r>
      <w:proofErr w:type="gramStart"/>
      <w:r w:rsidRPr="00A07961">
        <w:rPr>
          <w:rFonts w:ascii="Arial" w:hAnsi="Arial" w:cs="Arial"/>
        </w:rPr>
        <w:t xml:space="preserve">  </w:t>
      </w:r>
      <w:proofErr w:type="gramEnd"/>
      <w:r w:rsidRPr="00A07961">
        <w:rPr>
          <w:rFonts w:ascii="Arial" w:hAnsi="Arial" w:cs="Arial"/>
        </w:rPr>
        <w:t xml:space="preserve">investigações ou fazer declarações falsas a investigadores, com o objetivo de impedir materialmente uma investigação do Banco de alegações de prática corrupta, fraudulenta, coercitiva ou </w:t>
      </w:r>
      <w:proofErr w:type="spellStart"/>
      <w:r w:rsidRPr="00A07961">
        <w:rPr>
          <w:rFonts w:ascii="Arial" w:hAnsi="Arial" w:cs="Arial"/>
        </w:rPr>
        <w:t>colusiva</w:t>
      </w:r>
      <w:proofErr w:type="spellEnd"/>
      <w:r w:rsidRPr="00A07961">
        <w:rPr>
          <w:rFonts w:ascii="Arial" w:hAnsi="Arial" w:cs="Arial"/>
        </w:rPr>
        <w:t xml:space="preserve">; e/ou ameaçar, perseguir ou intimidar </w:t>
      </w:r>
      <w:r>
        <w:rPr>
          <w:rFonts w:ascii="Arial" w:hAnsi="Arial" w:cs="Arial"/>
        </w:rPr>
        <w:t xml:space="preserve"> </w:t>
      </w:r>
      <w:r>
        <w:rPr>
          <w:rFonts w:ascii="Arial" w:hAnsi="Arial" w:cs="Arial"/>
        </w:rPr>
        <w:tab/>
      </w:r>
      <w:r w:rsidRPr="00A07961">
        <w:rPr>
          <w:rFonts w:ascii="Arial" w:hAnsi="Arial" w:cs="Arial"/>
        </w:rPr>
        <w:t xml:space="preserve"> qualquer parte interessada, para impedi-la de mostrar seu conhecimento sobre assuntos relevantes à investigação ou ao seu prosseguimento, ou </w:t>
      </w:r>
    </w:p>
    <w:p w:rsidR="006E2EBE" w:rsidRPr="00A07961" w:rsidRDefault="006E2EBE" w:rsidP="00F65000">
      <w:pPr>
        <w:jc w:val="both"/>
        <w:rPr>
          <w:rFonts w:ascii="Arial" w:hAnsi="Arial" w:cs="Arial"/>
        </w:rPr>
      </w:pPr>
      <w:r w:rsidRPr="00A07961">
        <w:rPr>
          <w:rFonts w:ascii="Arial" w:hAnsi="Arial" w:cs="Arial"/>
        </w:rPr>
        <w:t>(</w:t>
      </w:r>
      <w:proofErr w:type="spellStart"/>
      <w:proofErr w:type="gramStart"/>
      <w:r w:rsidRPr="00A07961">
        <w:rPr>
          <w:rFonts w:ascii="Arial" w:hAnsi="Arial" w:cs="Arial"/>
        </w:rPr>
        <w:t>bb</w:t>
      </w:r>
      <w:proofErr w:type="spellEnd"/>
      <w:proofErr w:type="gramEnd"/>
      <w:r w:rsidRPr="00A07961">
        <w:rPr>
          <w:rFonts w:ascii="Arial" w:hAnsi="Arial" w:cs="Arial"/>
        </w:rPr>
        <w:t>) atos que tenham como objetivo impedir materia</w:t>
      </w:r>
      <w:r>
        <w:rPr>
          <w:rFonts w:ascii="Arial" w:hAnsi="Arial" w:cs="Arial"/>
        </w:rPr>
        <w:t xml:space="preserve">lmente o exercício dos direitos do </w:t>
      </w:r>
      <w:r w:rsidRPr="00A07961">
        <w:rPr>
          <w:rFonts w:ascii="Arial" w:hAnsi="Arial" w:cs="Arial"/>
        </w:rPr>
        <w:t xml:space="preserve">Banco de promover inspeção ou auditoria, estabelecidos no parágrafo (e) abaixo: </w:t>
      </w:r>
    </w:p>
    <w:p w:rsidR="00D41FA4" w:rsidRDefault="006E2EBE" w:rsidP="009F712B">
      <w:pPr>
        <w:jc w:val="both"/>
        <w:rPr>
          <w:rFonts w:ascii="Arial" w:hAnsi="Arial" w:cs="Arial"/>
        </w:rPr>
      </w:pPr>
      <w:r w:rsidRPr="00A07961">
        <w:rPr>
          <w:rFonts w:ascii="Arial" w:hAnsi="Arial" w:cs="Arial"/>
        </w:rPr>
        <w:t xml:space="preserve">(b) rejeitará uma proposta de outorga se determinar que o licitante recomendado para a outorga do contrato, ou qualquer do seu pessoal, ou seus agentes, </w:t>
      </w:r>
      <w:proofErr w:type="spellStart"/>
      <w:r w:rsidRPr="00A07961">
        <w:rPr>
          <w:rFonts w:ascii="Arial" w:hAnsi="Arial" w:cs="Arial"/>
        </w:rPr>
        <w:t>subconsultores</w:t>
      </w:r>
      <w:proofErr w:type="spellEnd"/>
      <w:r w:rsidRPr="00A07961">
        <w:rPr>
          <w:rFonts w:ascii="Arial" w:hAnsi="Arial" w:cs="Arial"/>
        </w:rPr>
        <w:t xml:space="preserve">, subempreiteiros, prestadores de serviço, fornecedores e/ou funcionários, envolveu-se, direta ou indiretamente, em práticas corruptas, fraudulentas, </w:t>
      </w:r>
      <w:proofErr w:type="spellStart"/>
      <w:r w:rsidRPr="00A07961">
        <w:rPr>
          <w:rFonts w:ascii="Arial" w:hAnsi="Arial" w:cs="Arial"/>
        </w:rPr>
        <w:t>colusivas</w:t>
      </w:r>
      <w:proofErr w:type="spellEnd"/>
      <w:r w:rsidRPr="00A07961">
        <w:rPr>
          <w:rFonts w:ascii="Arial" w:hAnsi="Arial" w:cs="Arial"/>
        </w:rPr>
        <w:t>, coercitivas ou obstrutivas ao concor</w:t>
      </w:r>
      <w:r w:rsidR="00516DBD">
        <w:rPr>
          <w:rFonts w:ascii="Arial" w:hAnsi="Arial" w:cs="Arial"/>
        </w:rPr>
        <w:t>rer para o contrato em questão;</w:t>
      </w:r>
    </w:p>
    <w:p w:rsidR="00D41FA4" w:rsidRDefault="00D41FA4" w:rsidP="009F712B">
      <w:pPr>
        <w:jc w:val="both"/>
        <w:rPr>
          <w:rFonts w:ascii="Arial" w:hAnsi="Arial" w:cs="Arial"/>
        </w:rPr>
      </w:pPr>
    </w:p>
    <w:p w:rsidR="009F712B" w:rsidRDefault="006E2EBE" w:rsidP="009F712B">
      <w:pPr>
        <w:jc w:val="both"/>
        <w:rPr>
          <w:rFonts w:ascii="Arial" w:hAnsi="Arial" w:cs="Arial"/>
        </w:rPr>
      </w:pPr>
      <w:r w:rsidRPr="00A07961">
        <w:rPr>
          <w:rFonts w:ascii="Arial" w:hAnsi="Arial" w:cs="Arial"/>
        </w:rPr>
        <w:t xml:space="preserve">(c) declarará viciado o processo de aquisição e cancelará a parcela do empréstimo alocada a um contrato se, a qualquer momento, determinar que representantes do Mutuário ou de um beneficiário de qualquer parte dos recursos empréstimo envolveram-se em práticas corruptas, fraudulentas, </w:t>
      </w:r>
      <w:proofErr w:type="spellStart"/>
      <w:r w:rsidRPr="00A07961">
        <w:rPr>
          <w:rFonts w:ascii="Arial" w:hAnsi="Arial" w:cs="Arial"/>
        </w:rPr>
        <w:t>colusivas</w:t>
      </w:r>
      <w:proofErr w:type="spellEnd"/>
      <w:r w:rsidRPr="00A07961">
        <w:rPr>
          <w:rFonts w:ascii="Arial" w:hAnsi="Arial" w:cs="Arial"/>
        </w:rPr>
        <w:t xml:space="preserve">, coercitivas ou obstrutivas durante o processo de aquisição ou de implementação do contrato em questão, sem que o Mutuário tenha adotado medidas oportunas e adequadas, satisfatórias ao Banco, para combater essas práticas quando de sua ocorrência, inclusive por falhar em informar tempestivamente o Banco no momento em que tomou conhecimento dessas práticas; </w:t>
      </w:r>
      <w:r w:rsidR="009F712B" w:rsidRPr="00A07961">
        <w:rPr>
          <w:rFonts w:ascii="Arial" w:hAnsi="Arial" w:cs="Arial"/>
        </w:rPr>
        <w:t>(d) sancionará uma empresa ou uma pessoa física, a qualquer tempo, de acordo com os procedimen</w:t>
      </w:r>
      <w:r w:rsidR="00D41FA4">
        <w:rPr>
          <w:rFonts w:ascii="Arial" w:hAnsi="Arial" w:cs="Arial"/>
        </w:rPr>
        <w:t>tos de sanção cabíveis do Banco</w:t>
      </w:r>
      <w:r w:rsidR="009F712B" w:rsidRPr="00A07961">
        <w:rPr>
          <w:rFonts w:ascii="Arial" w:hAnsi="Arial" w:cs="Arial"/>
        </w:rPr>
        <w:t>, inclusive declarando-a inelegível, indefinidamente ou por prazo determinado: (i) para a outorga de contratos financiados pelo Banco; e (</w:t>
      </w:r>
      <w:proofErr w:type="spellStart"/>
      <w:proofErr w:type="gramStart"/>
      <w:r w:rsidR="009F712B" w:rsidRPr="00A07961">
        <w:rPr>
          <w:rFonts w:ascii="Arial" w:hAnsi="Arial" w:cs="Arial"/>
        </w:rPr>
        <w:t>ii</w:t>
      </w:r>
      <w:proofErr w:type="spellEnd"/>
      <w:proofErr w:type="gramEnd"/>
      <w:r w:rsidR="009F712B" w:rsidRPr="00A07961">
        <w:rPr>
          <w:rFonts w:ascii="Arial" w:hAnsi="Arial" w:cs="Arial"/>
        </w:rPr>
        <w:t>) para ser designado'</w:t>
      </w:r>
    </w:p>
    <w:p w:rsidR="006E2EBE" w:rsidRPr="00A07961" w:rsidRDefault="009F712B" w:rsidP="00F65000">
      <w:pPr>
        <w:jc w:val="both"/>
        <w:rPr>
          <w:rFonts w:ascii="Arial" w:hAnsi="Arial" w:cs="Arial"/>
        </w:rPr>
      </w:pPr>
      <w:proofErr w:type="gramStart"/>
      <w:r w:rsidRPr="00A07961">
        <w:rPr>
          <w:rFonts w:ascii="Arial" w:hAnsi="Arial" w:cs="Arial"/>
        </w:rPr>
        <w:t>subempreiteiro</w:t>
      </w:r>
      <w:proofErr w:type="gramEnd"/>
      <w:r w:rsidRPr="00A07961">
        <w:rPr>
          <w:rFonts w:ascii="Arial" w:hAnsi="Arial" w:cs="Arial"/>
        </w:rPr>
        <w:t xml:space="preserve">, consultor, fornecedor ou prestador de serviço de uma empresa elegível que esteja recebendo a outorga de um contrato financiado pelo Banco; </w:t>
      </w:r>
    </w:p>
    <w:p w:rsidR="007853F0" w:rsidRPr="00731442" w:rsidRDefault="006E2EBE" w:rsidP="00F65000">
      <w:pPr>
        <w:jc w:val="both"/>
        <w:rPr>
          <w:rFonts w:ascii="Arial" w:hAnsi="Arial" w:cs="Arial"/>
        </w:rPr>
      </w:pPr>
      <w:r w:rsidRPr="00A07961">
        <w:rPr>
          <w:rFonts w:ascii="Arial" w:hAnsi="Arial" w:cs="Arial"/>
        </w:rPr>
        <w:t xml:space="preserve">(e) Os licitantes, fornecedores e empreiteiros, assim como seus subempreiteiros, agentes, pessoal, consultores, prestadores de serviço e fornecedores, deverão permitir que o Banco </w:t>
      </w:r>
      <w:proofErr w:type="gramStart"/>
      <w:r w:rsidRPr="00A07961">
        <w:rPr>
          <w:rFonts w:ascii="Arial" w:hAnsi="Arial" w:cs="Arial"/>
        </w:rPr>
        <w:t>inspecione</w:t>
      </w:r>
      <w:proofErr w:type="gramEnd"/>
      <w:r w:rsidRPr="00A07961">
        <w:rPr>
          <w:rFonts w:ascii="Arial" w:hAnsi="Arial" w:cs="Arial"/>
        </w:rPr>
        <w:t xml:space="preserve"> todas as contas e registros, além de outros documentos referentes à apresentação das propostas e à execução do contrato, e os submeta a auditoria por profissionais designados pelo Banco.</w:t>
      </w:r>
    </w:p>
    <w:p w:rsidR="007853F0" w:rsidRPr="00240284" w:rsidRDefault="006E2EBE" w:rsidP="00F65000">
      <w:pPr>
        <w:jc w:val="both"/>
        <w:rPr>
          <w:rFonts w:ascii="Arial" w:hAnsi="Arial" w:cs="Arial"/>
          <w:b/>
          <w:bCs/>
        </w:rPr>
      </w:pPr>
      <w:r>
        <w:rPr>
          <w:rFonts w:ascii="Arial" w:hAnsi="Arial" w:cs="Arial"/>
          <w:b/>
          <w:bCs/>
        </w:rPr>
        <w:t>1</w:t>
      </w:r>
      <w:r w:rsidR="008A1754">
        <w:rPr>
          <w:rFonts w:ascii="Arial" w:hAnsi="Arial" w:cs="Arial"/>
          <w:b/>
          <w:bCs/>
        </w:rPr>
        <w:t>6</w:t>
      </w:r>
      <w:r w:rsidR="007853F0" w:rsidRPr="00731442">
        <w:rPr>
          <w:rFonts w:ascii="Arial" w:hAnsi="Arial" w:cs="Arial"/>
          <w:b/>
          <w:bCs/>
        </w:rPr>
        <w:t xml:space="preserve"> – DA ADJUDICAÇÃO E CONTRATAÇÃO</w:t>
      </w:r>
    </w:p>
    <w:p w:rsidR="008A1754" w:rsidRDefault="006E2EBE" w:rsidP="00F65000">
      <w:pPr>
        <w:jc w:val="both"/>
        <w:rPr>
          <w:rFonts w:ascii="Arial" w:hAnsi="Arial" w:cs="Arial"/>
        </w:rPr>
      </w:pPr>
      <w:r>
        <w:rPr>
          <w:rFonts w:ascii="Arial" w:hAnsi="Arial" w:cs="Arial"/>
        </w:rPr>
        <w:t>1</w:t>
      </w:r>
      <w:r w:rsidR="008A1754">
        <w:rPr>
          <w:rFonts w:ascii="Arial" w:hAnsi="Arial" w:cs="Arial"/>
        </w:rPr>
        <w:t>6</w:t>
      </w:r>
      <w:r w:rsidR="004421E4">
        <w:rPr>
          <w:rFonts w:ascii="Arial" w:hAnsi="Arial" w:cs="Arial"/>
        </w:rPr>
        <w:t>.1</w:t>
      </w:r>
      <w:r w:rsidR="007853F0" w:rsidRPr="00731442">
        <w:rPr>
          <w:rFonts w:ascii="Arial" w:hAnsi="Arial" w:cs="Arial"/>
        </w:rPr>
        <w:t>-A licitação será adjudicada a Licitante cuja proposta tenha sido avaliada com a de menor preço global, conforme os critérios de julgamento dispostos neste instrumento convocatório.</w:t>
      </w:r>
    </w:p>
    <w:p w:rsidR="007853F0" w:rsidRPr="00731442" w:rsidRDefault="006E2EBE" w:rsidP="00F65000">
      <w:pPr>
        <w:jc w:val="both"/>
        <w:rPr>
          <w:rFonts w:ascii="Arial" w:hAnsi="Arial" w:cs="Arial"/>
        </w:rPr>
      </w:pPr>
      <w:r>
        <w:rPr>
          <w:rFonts w:ascii="Arial" w:hAnsi="Arial" w:cs="Arial"/>
        </w:rPr>
        <w:t>1</w:t>
      </w:r>
      <w:r w:rsidR="008A1754">
        <w:rPr>
          <w:rFonts w:ascii="Arial" w:hAnsi="Arial" w:cs="Arial"/>
        </w:rPr>
        <w:t>6</w:t>
      </w:r>
      <w:r w:rsidR="007853F0" w:rsidRPr="00731442">
        <w:rPr>
          <w:rFonts w:ascii="Arial" w:hAnsi="Arial" w:cs="Arial"/>
        </w:rPr>
        <w:t xml:space="preserve">.2 – O Município de </w:t>
      </w:r>
      <w:r w:rsidR="007F27CC">
        <w:rPr>
          <w:rFonts w:ascii="Arial" w:hAnsi="Arial" w:cs="Arial"/>
        </w:rPr>
        <w:t xml:space="preserve">Conselheiro </w:t>
      </w:r>
      <w:proofErr w:type="spellStart"/>
      <w:r w:rsidR="007F27CC">
        <w:rPr>
          <w:rFonts w:ascii="Arial" w:hAnsi="Arial" w:cs="Arial"/>
        </w:rPr>
        <w:t>Mairinck</w:t>
      </w:r>
      <w:proofErr w:type="spellEnd"/>
      <w:proofErr w:type="gramStart"/>
      <w:r w:rsidR="007853F0" w:rsidRPr="00731442">
        <w:rPr>
          <w:rFonts w:ascii="Arial" w:hAnsi="Arial" w:cs="Arial"/>
        </w:rPr>
        <w:t>, comunicará</w:t>
      </w:r>
      <w:proofErr w:type="gramEnd"/>
      <w:r w:rsidR="007853F0" w:rsidRPr="00731442">
        <w:rPr>
          <w:rFonts w:ascii="Arial" w:hAnsi="Arial" w:cs="Arial"/>
        </w:rPr>
        <w:t xml:space="preserve"> o ato de adjudicação </w:t>
      </w:r>
      <w:r w:rsidR="00CD262F" w:rsidRPr="00731442">
        <w:rPr>
          <w:rFonts w:ascii="Arial" w:hAnsi="Arial" w:cs="Arial"/>
        </w:rPr>
        <w:t>a</w:t>
      </w:r>
      <w:r w:rsidR="007853F0" w:rsidRPr="00731442">
        <w:rPr>
          <w:rFonts w:ascii="Arial" w:hAnsi="Arial" w:cs="Arial"/>
        </w:rPr>
        <w:t xml:space="preserve"> todas as licitantes, no prazo de 03 (três) dias úteis, contados a partir da homologação do julgamento;</w:t>
      </w:r>
    </w:p>
    <w:p w:rsidR="008A1754" w:rsidRDefault="006E2EBE" w:rsidP="00F65000">
      <w:pPr>
        <w:jc w:val="both"/>
        <w:rPr>
          <w:rFonts w:ascii="Arial" w:hAnsi="Arial" w:cs="Arial"/>
        </w:rPr>
      </w:pPr>
      <w:r>
        <w:rPr>
          <w:rFonts w:ascii="Arial" w:hAnsi="Arial" w:cs="Arial"/>
        </w:rPr>
        <w:t>1</w:t>
      </w:r>
      <w:r w:rsidR="008A1754">
        <w:rPr>
          <w:rFonts w:ascii="Arial" w:hAnsi="Arial" w:cs="Arial"/>
        </w:rPr>
        <w:t>6</w:t>
      </w:r>
      <w:r w:rsidR="007853F0" w:rsidRPr="00731442">
        <w:rPr>
          <w:rFonts w:ascii="Arial" w:hAnsi="Arial" w:cs="Arial"/>
        </w:rPr>
        <w:t>.3 – No prazo de até 05 (cinco) dias, a contar do recebimento da convocação, a licitante vencedora deverá sob as penas da lei, contratar com a Entidade de Licitação o objeto licitado. Na recusa não justificada, o Município poderá convocar a segunda colocada, e assim sucessivamente.</w:t>
      </w:r>
    </w:p>
    <w:p w:rsidR="007853F0" w:rsidRPr="00731442" w:rsidRDefault="006E2EBE" w:rsidP="00F65000">
      <w:pPr>
        <w:jc w:val="both"/>
        <w:rPr>
          <w:rFonts w:ascii="Arial" w:hAnsi="Arial" w:cs="Arial"/>
          <w:b/>
          <w:bCs/>
        </w:rPr>
      </w:pPr>
      <w:r>
        <w:rPr>
          <w:rFonts w:ascii="Arial" w:hAnsi="Arial" w:cs="Arial"/>
          <w:b/>
          <w:bCs/>
        </w:rPr>
        <w:t>1</w:t>
      </w:r>
      <w:r w:rsidR="008A1754">
        <w:rPr>
          <w:rFonts w:ascii="Arial" w:hAnsi="Arial" w:cs="Arial"/>
          <w:b/>
          <w:bCs/>
        </w:rPr>
        <w:t>7</w:t>
      </w:r>
      <w:r w:rsidR="007853F0" w:rsidRPr="00731442">
        <w:rPr>
          <w:rFonts w:ascii="Arial" w:hAnsi="Arial" w:cs="Arial"/>
          <w:b/>
          <w:bCs/>
        </w:rPr>
        <w:t xml:space="preserve"> - DAS DISPOSIÇÕES GERAIS</w:t>
      </w:r>
    </w:p>
    <w:p w:rsidR="007853F0" w:rsidRPr="00731442" w:rsidRDefault="007853F0" w:rsidP="00F65000">
      <w:pPr>
        <w:pStyle w:val="Recuodecorpodetexto"/>
        <w:numPr>
          <w:ilvl w:val="0"/>
          <w:numId w:val="18"/>
        </w:numPr>
        <w:tabs>
          <w:tab w:val="clear" w:pos="1080"/>
        </w:tabs>
        <w:ind w:left="0" w:firstLine="0"/>
        <w:rPr>
          <w:rFonts w:ascii="Arial" w:hAnsi="Arial" w:cs="Arial"/>
        </w:rPr>
      </w:pPr>
      <w:r w:rsidRPr="00731442">
        <w:rPr>
          <w:rFonts w:ascii="Arial" w:hAnsi="Arial" w:cs="Arial"/>
        </w:rPr>
        <w:t>Somente serão permitidas manifestações acerca do Processo Licitatório, de representantes que estiverem devidamente credenciados por procuração ou que constarem seus nomes no Contrato Social, mediante identificação pessoal;</w:t>
      </w:r>
    </w:p>
    <w:p w:rsidR="007853F0" w:rsidRPr="00731442" w:rsidRDefault="007853F0" w:rsidP="00F65000">
      <w:pPr>
        <w:pStyle w:val="Recuodecorpodetexto"/>
        <w:ind w:left="0"/>
        <w:rPr>
          <w:rFonts w:ascii="Arial" w:hAnsi="Arial" w:cs="Arial"/>
        </w:rPr>
      </w:pPr>
    </w:p>
    <w:p w:rsidR="007853F0" w:rsidRPr="00731442" w:rsidRDefault="007853F0" w:rsidP="00F65000">
      <w:pPr>
        <w:numPr>
          <w:ilvl w:val="0"/>
          <w:numId w:val="18"/>
        </w:numPr>
        <w:tabs>
          <w:tab w:val="clear" w:pos="1080"/>
        </w:tabs>
        <w:ind w:left="0" w:firstLine="0"/>
        <w:jc w:val="both"/>
        <w:rPr>
          <w:rFonts w:ascii="Arial" w:hAnsi="Arial" w:cs="Arial"/>
        </w:rPr>
      </w:pPr>
      <w:r w:rsidRPr="00731442">
        <w:rPr>
          <w:rFonts w:ascii="Arial" w:hAnsi="Arial" w:cs="Arial"/>
        </w:rPr>
        <w:t xml:space="preserve">Não </w:t>
      </w:r>
      <w:proofErr w:type="gramStart"/>
      <w:r w:rsidRPr="00731442">
        <w:rPr>
          <w:rFonts w:ascii="Arial" w:hAnsi="Arial" w:cs="Arial"/>
        </w:rPr>
        <w:t>serão</w:t>
      </w:r>
      <w:proofErr w:type="gramEnd"/>
      <w:r w:rsidRPr="00731442">
        <w:rPr>
          <w:rFonts w:ascii="Arial" w:hAnsi="Arial" w:cs="Arial"/>
        </w:rPr>
        <w:t xml:space="preserve"> admitidas, por qualquer motivo, modificação ou substituição de propostas ou de qualquer outro documento do Processo Licitatório;</w:t>
      </w:r>
    </w:p>
    <w:p w:rsidR="007853F0" w:rsidRPr="00731442" w:rsidRDefault="007853F0" w:rsidP="00F65000">
      <w:pPr>
        <w:jc w:val="both"/>
        <w:rPr>
          <w:rFonts w:ascii="Arial" w:hAnsi="Arial" w:cs="Arial"/>
        </w:rPr>
      </w:pPr>
    </w:p>
    <w:p w:rsidR="007853F0" w:rsidRDefault="007853F0" w:rsidP="00F65000">
      <w:pPr>
        <w:numPr>
          <w:ilvl w:val="0"/>
          <w:numId w:val="18"/>
        </w:numPr>
        <w:tabs>
          <w:tab w:val="clear" w:pos="1080"/>
        </w:tabs>
        <w:ind w:left="0" w:firstLine="0"/>
        <w:jc w:val="both"/>
        <w:rPr>
          <w:rFonts w:ascii="Arial" w:hAnsi="Arial" w:cs="Arial"/>
        </w:rPr>
      </w:pPr>
      <w:r w:rsidRPr="00731442">
        <w:rPr>
          <w:rFonts w:ascii="Arial" w:hAnsi="Arial" w:cs="Arial"/>
        </w:rPr>
        <w:t xml:space="preserve">A inabilitação da licitante em qualquer das fases do procedimento licitatório, importa preclusão de seu direito de participar das fases </w:t>
      </w:r>
      <w:r w:rsidR="00B601CF" w:rsidRPr="00731442">
        <w:rPr>
          <w:rFonts w:ascii="Arial" w:hAnsi="Arial" w:cs="Arial"/>
        </w:rPr>
        <w:t>subsequentes</w:t>
      </w:r>
      <w:r w:rsidRPr="00731442">
        <w:rPr>
          <w:rFonts w:ascii="Arial" w:hAnsi="Arial" w:cs="Arial"/>
        </w:rPr>
        <w:t>;</w:t>
      </w:r>
    </w:p>
    <w:p w:rsidR="007853F0" w:rsidRPr="00731442" w:rsidRDefault="007853F0" w:rsidP="00F65000">
      <w:pPr>
        <w:jc w:val="both"/>
        <w:rPr>
          <w:rFonts w:ascii="Arial" w:hAnsi="Arial" w:cs="Arial"/>
        </w:rPr>
      </w:pPr>
    </w:p>
    <w:p w:rsidR="007853F0" w:rsidRPr="00240284" w:rsidRDefault="007853F0" w:rsidP="00F65000">
      <w:pPr>
        <w:numPr>
          <w:ilvl w:val="0"/>
          <w:numId w:val="18"/>
        </w:numPr>
        <w:tabs>
          <w:tab w:val="clear" w:pos="1080"/>
        </w:tabs>
        <w:ind w:left="0" w:firstLine="0"/>
        <w:jc w:val="both"/>
        <w:rPr>
          <w:rFonts w:ascii="Arial" w:hAnsi="Arial" w:cs="Arial"/>
        </w:rPr>
      </w:pPr>
      <w:r w:rsidRPr="00731442">
        <w:rPr>
          <w:rFonts w:ascii="Arial" w:hAnsi="Arial" w:cs="Arial"/>
        </w:rPr>
        <w:t>Ao Prefeito Municipal fica assegurado o direito de, no interesse do Município, revogar, anular ou não aceitar nenhuma das propostas apresentadas á presente licitação, sem que caibam aos licitantes quaisquer direitos de reclamações ou indenizações;</w:t>
      </w:r>
    </w:p>
    <w:p w:rsidR="00CD262F" w:rsidRPr="00240284" w:rsidRDefault="007853F0" w:rsidP="00240284">
      <w:pPr>
        <w:numPr>
          <w:ilvl w:val="0"/>
          <w:numId w:val="18"/>
        </w:numPr>
        <w:tabs>
          <w:tab w:val="clear" w:pos="1080"/>
        </w:tabs>
        <w:ind w:left="0" w:firstLine="0"/>
        <w:jc w:val="both"/>
        <w:rPr>
          <w:rFonts w:ascii="Arial" w:hAnsi="Arial" w:cs="Arial"/>
        </w:rPr>
      </w:pPr>
      <w:r w:rsidRPr="00731442">
        <w:rPr>
          <w:rFonts w:ascii="Arial" w:hAnsi="Arial" w:cs="Arial"/>
        </w:rPr>
        <w:t>Não serão consideradas as propostas que deixarem de atender quaisquer das disposições deste Edital.</w:t>
      </w:r>
    </w:p>
    <w:p w:rsidR="007853F0" w:rsidRPr="00516DBD" w:rsidRDefault="006E2EBE" w:rsidP="00516DBD">
      <w:pPr>
        <w:jc w:val="both"/>
        <w:rPr>
          <w:rFonts w:ascii="Arial" w:hAnsi="Arial" w:cs="Arial"/>
          <w:b/>
          <w:bCs/>
        </w:rPr>
      </w:pPr>
      <w:r>
        <w:rPr>
          <w:rFonts w:ascii="Arial" w:hAnsi="Arial" w:cs="Arial"/>
          <w:b/>
          <w:bCs/>
        </w:rPr>
        <w:t>15</w:t>
      </w:r>
      <w:r w:rsidR="007853F0" w:rsidRPr="00731442">
        <w:rPr>
          <w:rFonts w:ascii="Arial" w:hAnsi="Arial" w:cs="Arial"/>
          <w:b/>
          <w:bCs/>
        </w:rPr>
        <w:t xml:space="preserve"> – DOS ESCLARECIMENTOS</w:t>
      </w:r>
    </w:p>
    <w:p w:rsidR="0069483B" w:rsidRPr="00731442" w:rsidRDefault="007853F0" w:rsidP="00CF1E60">
      <w:pPr>
        <w:pStyle w:val="Recuodecorpodetexto"/>
        <w:ind w:left="0"/>
        <w:rPr>
          <w:rFonts w:ascii="Arial" w:hAnsi="Arial" w:cs="Arial"/>
        </w:rPr>
      </w:pPr>
      <w:r w:rsidRPr="00731442">
        <w:rPr>
          <w:rFonts w:ascii="Arial" w:hAnsi="Arial" w:cs="Arial"/>
        </w:rPr>
        <w:t xml:space="preserve">Maiores informações e cópias do Edital convocatório poderão ser </w:t>
      </w:r>
      <w:proofErr w:type="gramStart"/>
      <w:r w:rsidRPr="00731442">
        <w:rPr>
          <w:rFonts w:ascii="Arial" w:hAnsi="Arial" w:cs="Arial"/>
        </w:rPr>
        <w:t>obtidos</w:t>
      </w:r>
      <w:proofErr w:type="gramEnd"/>
      <w:r w:rsidRPr="00731442">
        <w:rPr>
          <w:rFonts w:ascii="Arial" w:hAnsi="Arial" w:cs="Arial"/>
        </w:rPr>
        <w:t xml:space="preserve"> na Sede da Prefeitura Municipal, </w:t>
      </w:r>
      <w:r w:rsidR="00BF2DE7">
        <w:rPr>
          <w:rFonts w:ascii="Arial" w:hAnsi="Arial" w:cs="Arial"/>
        </w:rPr>
        <w:t>Praça Otacílio Ferreira</w:t>
      </w:r>
      <w:r w:rsidRPr="00731442">
        <w:rPr>
          <w:rFonts w:ascii="Arial" w:hAnsi="Arial" w:cs="Arial"/>
        </w:rPr>
        <w:t xml:space="preserve"> – centro –</w:t>
      </w:r>
      <w:r w:rsidR="00BF2DE7">
        <w:rPr>
          <w:rFonts w:ascii="Arial" w:hAnsi="Arial" w:cs="Arial"/>
        </w:rPr>
        <w:t>Licitação - fone (43) 3561- 1221</w:t>
      </w:r>
      <w:r w:rsidR="00F3370F">
        <w:rPr>
          <w:rFonts w:ascii="Arial" w:hAnsi="Arial" w:cs="Arial"/>
        </w:rPr>
        <w:t xml:space="preserve">, ou pelo site: conselheiromairinck.pr.gov.br </w:t>
      </w:r>
    </w:p>
    <w:p w:rsidR="007853F0" w:rsidRPr="00A66572" w:rsidRDefault="00581F50" w:rsidP="007853F0">
      <w:pPr>
        <w:jc w:val="center"/>
        <w:rPr>
          <w:rFonts w:ascii="Arial" w:hAnsi="Arial" w:cs="Arial"/>
          <w:bCs/>
        </w:rPr>
      </w:pPr>
      <w:r w:rsidRPr="00A66572">
        <w:rPr>
          <w:rFonts w:ascii="Arial" w:hAnsi="Arial" w:cs="Arial"/>
          <w:bCs/>
        </w:rPr>
        <w:t xml:space="preserve">Conselheiro </w:t>
      </w:r>
      <w:proofErr w:type="spellStart"/>
      <w:r w:rsidRPr="00A66572">
        <w:rPr>
          <w:rFonts w:ascii="Arial" w:hAnsi="Arial" w:cs="Arial"/>
          <w:bCs/>
        </w:rPr>
        <w:t>Marinck</w:t>
      </w:r>
      <w:r w:rsidR="008771D3" w:rsidRPr="00A66572">
        <w:rPr>
          <w:rFonts w:ascii="Arial" w:hAnsi="Arial" w:cs="Arial"/>
          <w:bCs/>
        </w:rPr>
        <w:t>-Pr</w:t>
      </w:r>
      <w:proofErr w:type="spellEnd"/>
      <w:r w:rsidRPr="00A66572">
        <w:rPr>
          <w:rFonts w:ascii="Arial" w:hAnsi="Arial" w:cs="Arial"/>
          <w:bCs/>
        </w:rPr>
        <w:t xml:space="preserve">, </w:t>
      </w:r>
      <w:r w:rsidR="00393B8B">
        <w:rPr>
          <w:rFonts w:ascii="Arial" w:hAnsi="Arial" w:cs="Arial"/>
          <w:bCs/>
        </w:rPr>
        <w:t>06</w:t>
      </w:r>
      <w:bookmarkStart w:id="0" w:name="_GoBack"/>
      <w:bookmarkEnd w:id="0"/>
      <w:r w:rsidR="00BF2DE7" w:rsidRPr="00A66572">
        <w:rPr>
          <w:rFonts w:ascii="Arial" w:hAnsi="Arial" w:cs="Arial"/>
          <w:bCs/>
        </w:rPr>
        <w:t xml:space="preserve"> de </w:t>
      </w:r>
      <w:r w:rsidR="00F3370F">
        <w:rPr>
          <w:rFonts w:ascii="Arial" w:hAnsi="Arial" w:cs="Arial"/>
          <w:bCs/>
        </w:rPr>
        <w:t>fevereiro de 2023</w:t>
      </w:r>
      <w:r w:rsidR="00BF2DE7" w:rsidRPr="00A66572">
        <w:rPr>
          <w:rFonts w:ascii="Arial" w:hAnsi="Arial" w:cs="Arial"/>
          <w:bCs/>
        </w:rPr>
        <w:t xml:space="preserve"> </w:t>
      </w:r>
    </w:p>
    <w:p w:rsidR="00CF1E60" w:rsidRDefault="00CF1E60" w:rsidP="00516DBD">
      <w:pPr>
        <w:ind w:right="-1"/>
        <w:rPr>
          <w:rFonts w:ascii="Arial" w:hAnsi="Arial" w:cs="Arial"/>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r w:rsidRPr="00D60C93">
        <w:rPr>
          <w:rFonts w:ascii="Arial" w:hAnsi="Arial" w:cs="Arial"/>
          <w:b/>
        </w:rPr>
        <w:t>JOSÉ UBIRAJARA PITTA</w:t>
      </w:r>
    </w:p>
    <w:p w:rsidR="00F3370F" w:rsidRDefault="00F3370F" w:rsidP="00F3370F">
      <w:pPr>
        <w:ind w:right="-142"/>
        <w:jc w:val="center"/>
        <w:rPr>
          <w:rFonts w:ascii="Arial" w:hAnsi="Arial" w:cs="Arial"/>
          <w:bCs/>
        </w:rPr>
      </w:pPr>
      <w:r w:rsidRPr="00E649B7">
        <w:rPr>
          <w:rFonts w:ascii="Arial" w:hAnsi="Arial" w:cs="Arial"/>
          <w:bCs/>
        </w:rPr>
        <w:t xml:space="preserve">Diretor do </w:t>
      </w:r>
      <w:proofErr w:type="spellStart"/>
      <w:r w:rsidRPr="00E649B7">
        <w:rPr>
          <w:rFonts w:ascii="Arial" w:hAnsi="Arial" w:cs="Arial"/>
          <w:bCs/>
        </w:rPr>
        <w:t>Depto</w:t>
      </w:r>
      <w:proofErr w:type="spellEnd"/>
      <w:r w:rsidRPr="00E649B7">
        <w:rPr>
          <w:rFonts w:ascii="Arial" w:hAnsi="Arial" w:cs="Arial"/>
          <w:bCs/>
        </w:rPr>
        <w:t>. Municipal de Obras Públicas, Viação e Urb.</w:t>
      </w:r>
    </w:p>
    <w:p w:rsidR="00F3370F" w:rsidRDefault="00F3370F" w:rsidP="00F3370F">
      <w:pPr>
        <w:ind w:right="-142"/>
        <w:jc w:val="center"/>
        <w:rPr>
          <w:rFonts w:ascii="Arial" w:hAnsi="Arial" w:cs="Arial"/>
          <w:bCs/>
        </w:rPr>
      </w:pPr>
    </w:p>
    <w:p w:rsidR="00F3370F" w:rsidRDefault="00F3370F" w:rsidP="00F3370F">
      <w:pPr>
        <w:ind w:right="-142"/>
        <w:jc w:val="center"/>
        <w:rPr>
          <w:rFonts w:ascii="Arial" w:hAnsi="Arial" w:cs="Arial"/>
          <w:bCs/>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r>
        <w:rPr>
          <w:rFonts w:ascii="Arial" w:hAnsi="Arial" w:cs="Arial"/>
          <w:b/>
        </w:rPr>
        <w:t>VIVIA APARECIDA DA SILVA OGG</w:t>
      </w:r>
    </w:p>
    <w:p w:rsidR="00F3370F" w:rsidRPr="00834ECC" w:rsidRDefault="00F3370F" w:rsidP="00F3370F">
      <w:pPr>
        <w:ind w:right="-142"/>
        <w:jc w:val="center"/>
        <w:rPr>
          <w:rFonts w:ascii="Arial" w:hAnsi="Arial" w:cs="Arial"/>
          <w:bCs/>
        </w:rPr>
      </w:pPr>
      <w:r w:rsidRPr="00E649B7">
        <w:rPr>
          <w:rFonts w:ascii="Arial" w:hAnsi="Arial" w:cs="Arial"/>
          <w:bCs/>
        </w:rPr>
        <w:t>Diretor</w:t>
      </w:r>
      <w:r>
        <w:rPr>
          <w:rFonts w:ascii="Arial" w:hAnsi="Arial" w:cs="Arial"/>
          <w:bCs/>
        </w:rPr>
        <w:t>a</w:t>
      </w:r>
      <w:r w:rsidRPr="00E649B7">
        <w:rPr>
          <w:rFonts w:ascii="Arial" w:hAnsi="Arial" w:cs="Arial"/>
          <w:bCs/>
        </w:rPr>
        <w:t xml:space="preserve"> do </w:t>
      </w:r>
      <w:proofErr w:type="spellStart"/>
      <w:r w:rsidRPr="00E649B7">
        <w:rPr>
          <w:rFonts w:ascii="Arial" w:hAnsi="Arial" w:cs="Arial"/>
          <w:bCs/>
        </w:rPr>
        <w:t>Depto</w:t>
      </w:r>
      <w:proofErr w:type="spellEnd"/>
      <w:r w:rsidRPr="00E649B7">
        <w:rPr>
          <w:rFonts w:ascii="Arial" w:hAnsi="Arial" w:cs="Arial"/>
          <w:bCs/>
        </w:rPr>
        <w:t xml:space="preserve">. Municipal de </w:t>
      </w:r>
      <w:r>
        <w:rPr>
          <w:rFonts w:ascii="Arial" w:hAnsi="Arial" w:cs="Arial"/>
          <w:bCs/>
        </w:rPr>
        <w:t>Assistência Social</w:t>
      </w:r>
    </w:p>
    <w:p w:rsidR="00F3370F" w:rsidRDefault="00F3370F" w:rsidP="00516DBD">
      <w:pPr>
        <w:ind w:right="-142"/>
        <w:rPr>
          <w:rFonts w:ascii="Arial" w:hAnsi="Arial" w:cs="Arial"/>
          <w:bCs/>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r>
        <w:rPr>
          <w:rFonts w:ascii="Arial" w:hAnsi="Arial" w:cs="Arial"/>
          <w:b/>
        </w:rPr>
        <w:t>NIVALDO RIBEIRO DA SILVA</w:t>
      </w:r>
    </w:p>
    <w:p w:rsidR="00F3370F" w:rsidRPr="00834ECC" w:rsidRDefault="00F3370F" w:rsidP="00F3370F">
      <w:pPr>
        <w:ind w:right="-142"/>
        <w:jc w:val="center"/>
        <w:rPr>
          <w:rFonts w:ascii="Arial" w:hAnsi="Arial" w:cs="Arial"/>
          <w:bCs/>
        </w:rPr>
      </w:pPr>
      <w:r w:rsidRPr="00E649B7">
        <w:rPr>
          <w:rFonts w:ascii="Arial" w:hAnsi="Arial" w:cs="Arial"/>
          <w:bCs/>
        </w:rPr>
        <w:t xml:space="preserve">Diretor do </w:t>
      </w:r>
      <w:proofErr w:type="spellStart"/>
      <w:r w:rsidRPr="00E649B7">
        <w:rPr>
          <w:rFonts w:ascii="Arial" w:hAnsi="Arial" w:cs="Arial"/>
          <w:bCs/>
        </w:rPr>
        <w:t>Depto</w:t>
      </w:r>
      <w:proofErr w:type="spellEnd"/>
      <w:r w:rsidRPr="00E649B7">
        <w:rPr>
          <w:rFonts w:ascii="Arial" w:hAnsi="Arial" w:cs="Arial"/>
          <w:bCs/>
        </w:rPr>
        <w:t xml:space="preserve">. Municipal de </w:t>
      </w:r>
      <w:r>
        <w:rPr>
          <w:rFonts w:ascii="Arial" w:hAnsi="Arial" w:cs="Arial"/>
          <w:bCs/>
        </w:rPr>
        <w:t xml:space="preserve">Saúde </w:t>
      </w:r>
    </w:p>
    <w:p w:rsidR="00F3370F" w:rsidRDefault="00F3370F" w:rsidP="00516DBD">
      <w:pPr>
        <w:ind w:right="-142"/>
        <w:rPr>
          <w:rFonts w:ascii="Arial" w:hAnsi="Arial" w:cs="Arial"/>
          <w:bCs/>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r>
        <w:rPr>
          <w:rFonts w:ascii="Arial" w:hAnsi="Arial" w:cs="Arial"/>
          <w:b/>
        </w:rPr>
        <w:t>VIVIANE GISELLI DE ALMEIDA FARIAS</w:t>
      </w:r>
    </w:p>
    <w:p w:rsidR="00F3370F" w:rsidRPr="00834ECC" w:rsidRDefault="00F3370F" w:rsidP="00F3370F">
      <w:pPr>
        <w:ind w:right="-142"/>
        <w:jc w:val="center"/>
        <w:rPr>
          <w:rFonts w:ascii="Arial" w:hAnsi="Arial" w:cs="Arial"/>
          <w:bCs/>
        </w:rPr>
      </w:pPr>
      <w:r w:rsidRPr="00E649B7">
        <w:rPr>
          <w:rFonts w:ascii="Arial" w:hAnsi="Arial" w:cs="Arial"/>
          <w:bCs/>
        </w:rPr>
        <w:t>Diretor</w:t>
      </w:r>
      <w:r>
        <w:rPr>
          <w:rFonts w:ascii="Arial" w:hAnsi="Arial" w:cs="Arial"/>
          <w:bCs/>
        </w:rPr>
        <w:t>a</w:t>
      </w:r>
      <w:r w:rsidRPr="00E649B7">
        <w:rPr>
          <w:rFonts w:ascii="Arial" w:hAnsi="Arial" w:cs="Arial"/>
          <w:bCs/>
        </w:rPr>
        <w:t xml:space="preserve"> do </w:t>
      </w:r>
      <w:proofErr w:type="spellStart"/>
      <w:r w:rsidRPr="00E649B7">
        <w:rPr>
          <w:rFonts w:ascii="Arial" w:hAnsi="Arial" w:cs="Arial"/>
          <w:bCs/>
        </w:rPr>
        <w:t>Depto</w:t>
      </w:r>
      <w:proofErr w:type="spellEnd"/>
      <w:r w:rsidRPr="00E649B7">
        <w:rPr>
          <w:rFonts w:ascii="Arial" w:hAnsi="Arial" w:cs="Arial"/>
          <w:bCs/>
        </w:rPr>
        <w:t xml:space="preserve">. Municipal de </w:t>
      </w:r>
      <w:r>
        <w:rPr>
          <w:rFonts w:ascii="Arial" w:hAnsi="Arial" w:cs="Arial"/>
          <w:bCs/>
        </w:rPr>
        <w:t xml:space="preserve">Educação, Cultura e </w:t>
      </w:r>
      <w:proofErr w:type="gramStart"/>
      <w:r>
        <w:rPr>
          <w:rFonts w:ascii="Arial" w:hAnsi="Arial" w:cs="Arial"/>
          <w:bCs/>
        </w:rPr>
        <w:t>Esporte</w:t>
      </w:r>
      <w:proofErr w:type="gramEnd"/>
      <w:r>
        <w:rPr>
          <w:rFonts w:ascii="Arial" w:hAnsi="Arial" w:cs="Arial"/>
          <w:bCs/>
        </w:rPr>
        <w:t xml:space="preserve"> </w:t>
      </w:r>
    </w:p>
    <w:p w:rsidR="00F3370F" w:rsidRDefault="00F3370F" w:rsidP="00516DBD">
      <w:pPr>
        <w:ind w:right="-142"/>
        <w:rPr>
          <w:rFonts w:ascii="Arial" w:hAnsi="Arial" w:cs="Arial"/>
          <w:bCs/>
        </w:rPr>
      </w:pPr>
    </w:p>
    <w:p w:rsidR="00F3370F" w:rsidRDefault="00516DBD" w:rsidP="00F3370F">
      <w:pPr>
        <w:ind w:right="-142"/>
        <w:jc w:val="center"/>
        <w:rPr>
          <w:rFonts w:ascii="Arial" w:hAnsi="Arial" w:cs="Arial"/>
          <w:bCs/>
        </w:rPr>
      </w:pPr>
      <w:r>
        <w:rPr>
          <w:rFonts w:ascii="Arial" w:hAnsi="Arial" w:cs="Arial"/>
          <w:bCs/>
        </w:rPr>
        <w:t>______________</w:t>
      </w:r>
      <w:r w:rsidR="00F3370F">
        <w:rPr>
          <w:rFonts w:ascii="Arial" w:hAnsi="Arial" w:cs="Arial"/>
          <w:bCs/>
        </w:rPr>
        <w:t>_____________________________</w:t>
      </w:r>
    </w:p>
    <w:p w:rsidR="00F3370F" w:rsidRPr="00D60C93" w:rsidRDefault="00F3370F" w:rsidP="00F3370F">
      <w:pPr>
        <w:ind w:right="-142"/>
        <w:jc w:val="center"/>
        <w:rPr>
          <w:rFonts w:ascii="Arial" w:hAnsi="Arial" w:cs="Arial"/>
          <w:b/>
        </w:rPr>
      </w:pPr>
      <w:r>
        <w:rPr>
          <w:rFonts w:ascii="Arial" w:hAnsi="Arial" w:cs="Arial"/>
          <w:b/>
        </w:rPr>
        <w:t>FLÁVIO SILVIA</w:t>
      </w:r>
    </w:p>
    <w:p w:rsidR="00F3370F" w:rsidRDefault="00F3370F" w:rsidP="00F3370F">
      <w:pPr>
        <w:ind w:right="-142"/>
        <w:jc w:val="center"/>
        <w:rPr>
          <w:rFonts w:ascii="Arial" w:hAnsi="Arial" w:cs="Arial"/>
          <w:bCs/>
        </w:rPr>
      </w:pPr>
      <w:r w:rsidRPr="00E649B7">
        <w:rPr>
          <w:rFonts w:ascii="Arial" w:hAnsi="Arial" w:cs="Arial"/>
          <w:bCs/>
        </w:rPr>
        <w:t xml:space="preserve">Diretor do </w:t>
      </w:r>
      <w:proofErr w:type="spellStart"/>
      <w:r w:rsidRPr="00E649B7">
        <w:rPr>
          <w:rFonts w:ascii="Arial" w:hAnsi="Arial" w:cs="Arial"/>
          <w:bCs/>
        </w:rPr>
        <w:t>Depto</w:t>
      </w:r>
      <w:proofErr w:type="spellEnd"/>
      <w:r w:rsidRPr="00E649B7">
        <w:rPr>
          <w:rFonts w:ascii="Arial" w:hAnsi="Arial" w:cs="Arial"/>
          <w:bCs/>
        </w:rPr>
        <w:t>. Municipal</w:t>
      </w:r>
      <w:r>
        <w:rPr>
          <w:rFonts w:ascii="Arial" w:hAnsi="Arial" w:cs="Arial"/>
          <w:bCs/>
        </w:rPr>
        <w:t xml:space="preserve"> da Agricultura e maio ambiente</w:t>
      </w:r>
    </w:p>
    <w:p w:rsidR="00F3370F" w:rsidRDefault="00F3370F" w:rsidP="00516DBD">
      <w:pPr>
        <w:ind w:right="-142"/>
        <w:rPr>
          <w:rFonts w:ascii="Arial" w:hAnsi="Arial" w:cs="Arial"/>
          <w:bCs/>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r>
        <w:rPr>
          <w:rFonts w:ascii="Arial" w:hAnsi="Arial" w:cs="Arial"/>
          <w:b/>
        </w:rPr>
        <w:t>JOÃO PEDRO SIQUEIRA DE AZEVEDO</w:t>
      </w:r>
    </w:p>
    <w:p w:rsidR="00F3370F" w:rsidRPr="00834ECC" w:rsidRDefault="00F3370F" w:rsidP="00F3370F">
      <w:pPr>
        <w:ind w:right="-142"/>
        <w:jc w:val="center"/>
        <w:rPr>
          <w:rFonts w:ascii="Arial" w:hAnsi="Arial" w:cs="Arial"/>
          <w:bCs/>
        </w:rPr>
      </w:pPr>
      <w:r>
        <w:rPr>
          <w:rFonts w:ascii="Arial" w:hAnsi="Arial" w:cs="Arial"/>
          <w:bCs/>
        </w:rPr>
        <w:t>Chefe de Gabinete</w:t>
      </w:r>
    </w:p>
    <w:p w:rsidR="00F3370F" w:rsidRDefault="00F3370F" w:rsidP="00516DBD">
      <w:pPr>
        <w:ind w:right="-1"/>
        <w:rPr>
          <w:rFonts w:ascii="Arial" w:hAnsi="Arial" w:cs="Arial"/>
        </w:rPr>
      </w:pPr>
    </w:p>
    <w:p w:rsidR="00F3370F" w:rsidRDefault="00F3370F" w:rsidP="00F3370F">
      <w:pPr>
        <w:ind w:right="-142"/>
        <w:jc w:val="center"/>
        <w:rPr>
          <w:rFonts w:ascii="Arial" w:hAnsi="Arial" w:cs="Arial"/>
          <w:bCs/>
        </w:rPr>
      </w:pPr>
      <w:r>
        <w:rPr>
          <w:rFonts w:ascii="Arial" w:hAnsi="Arial" w:cs="Arial"/>
          <w:bCs/>
        </w:rPr>
        <w:t>____________________________________________</w:t>
      </w:r>
    </w:p>
    <w:p w:rsidR="00F3370F" w:rsidRPr="00D60C93" w:rsidRDefault="00F3370F" w:rsidP="00F3370F">
      <w:pPr>
        <w:ind w:right="-142"/>
        <w:jc w:val="center"/>
        <w:rPr>
          <w:rFonts w:ascii="Arial" w:hAnsi="Arial" w:cs="Arial"/>
          <w:b/>
        </w:rPr>
      </w:pPr>
      <w:proofErr w:type="spellStart"/>
      <w:r>
        <w:rPr>
          <w:rFonts w:ascii="Arial" w:hAnsi="Arial" w:cs="Arial"/>
          <w:b/>
        </w:rPr>
        <w:t>Elsie</w:t>
      </w:r>
      <w:proofErr w:type="spellEnd"/>
      <w:r>
        <w:rPr>
          <w:rFonts w:ascii="Arial" w:hAnsi="Arial" w:cs="Arial"/>
          <w:b/>
        </w:rPr>
        <w:t xml:space="preserve"> de Souza Santos </w:t>
      </w:r>
    </w:p>
    <w:p w:rsidR="00F3370F" w:rsidRPr="00834ECC" w:rsidRDefault="00F3370F" w:rsidP="00F3370F">
      <w:pPr>
        <w:ind w:right="-142"/>
        <w:jc w:val="center"/>
        <w:rPr>
          <w:rFonts w:ascii="Arial" w:hAnsi="Arial" w:cs="Arial"/>
          <w:bCs/>
        </w:rPr>
      </w:pPr>
      <w:r>
        <w:rPr>
          <w:rFonts w:ascii="Arial" w:hAnsi="Arial" w:cs="Arial"/>
          <w:bCs/>
        </w:rPr>
        <w:t xml:space="preserve">Presidente </w:t>
      </w:r>
    </w:p>
    <w:p w:rsidR="00F3370F" w:rsidRDefault="00F3370F" w:rsidP="00CF1E60">
      <w:pPr>
        <w:ind w:right="-1"/>
        <w:jc w:val="center"/>
        <w:rPr>
          <w:rFonts w:ascii="Arial" w:hAnsi="Arial" w:cs="Arial"/>
        </w:rPr>
      </w:pPr>
    </w:p>
    <w:p w:rsidR="00CF1E60" w:rsidRPr="00CF1E60" w:rsidRDefault="00CF1E60" w:rsidP="00CF1E60">
      <w:pPr>
        <w:ind w:right="-1"/>
        <w:jc w:val="center"/>
        <w:rPr>
          <w:rFonts w:ascii="Arial" w:hAnsi="Arial" w:cs="Arial"/>
        </w:rPr>
      </w:pPr>
      <w:r w:rsidRPr="00CF1E60">
        <w:rPr>
          <w:rFonts w:ascii="Arial" w:hAnsi="Arial" w:cs="Arial"/>
        </w:rPr>
        <w:t>______________________________________________</w:t>
      </w:r>
    </w:p>
    <w:p w:rsidR="00CF1E60" w:rsidRPr="00F3370F" w:rsidRDefault="00CF1E60" w:rsidP="00CF1E60">
      <w:pPr>
        <w:jc w:val="center"/>
        <w:rPr>
          <w:rFonts w:ascii="Arial" w:hAnsi="Arial" w:cs="Arial"/>
          <w:b/>
          <w:bCs/>
        </w:rPr>
      </w:pPr>
      <w:r w:rsidRPr="00F3370F">
        <w:rPr>
          <w:rFonts w:ascii="Arial" w:hAnsi="Arial" w:cs="Arial"/>
          <w:b/>
          <w:bCs/>
        </w:rPr>
        <w:t>Alex Sandro Pereira Costa Domingues</w:t>
      </w:r>
    </w:p>
    <w:p w:rsidR="00F3370F" w:rsidRDefault="00CF1E60" w:rsidP="00516DBD">
      <w:pPr>
        <w:jc w:val="center"/>
        <w:rPr>
          <w:rFonts w:ascii="Arial" w:hAnsi="Arial" w:cs="Arial"/>
          <w:b/>
          <w:bCs/>
          <w:highlight w:val="yellow"/>
        </w:rPr>
      </w:pPr>
      <w:r w:rsidRPr="00F3370F">
        <w:rPr>
          <w:rFonts w:ascii="Arial" w:hAnsi="Arial" w:cs="Arial"/>
          <w:b/>
          <w:bCs/>
        </w:rPr>
        <w:t>Prefeito Municipal</w:t>
      </w:r>
    </w:p>
    <w:p w:rsidR="00F3370F" w:rsidRPr="00802148" w:rsidRDefault="00F3370F" w:rsidP="007853F0">
      <w:pPr>
        <w:rPr>
          <w:rFonts w:ascii="Arial" w:hAnsi="Arial" w:cs="Arial"/>
          <w:b/>
          <w:bCs/>
          <w:highlight w:val="yellow"/>
        </w:rPr>
      </w:pPr>
    </w:p>
    <w:p w:rsidR="00287022" w:rsidRPr="00731442" w:rsidRDefault="00287022" w:rsidP="007853F0">
      <w:pPr>
        <w:rPr>
          <w:rFonts w:ascii="Arial" w:hAnsi="Arial" w:cs="Arial"/>
          <w:b/>
          <w:bCs/>
        </w:rPr>
      </w:pPr>
    </w:p>
    <w:p w:rsidR="00F3370F" w:rsidRDefault="00F3370F" w:rsidP="007853F0">
      <w:pPr>
        <w:autoSpaceDE w:val="0"/>
        <w:autoSpaceDN w:val="0"/>
        <w:adjustRightInd w:val="0"/>
        <w:ind w:right="-81"/>
        <w:jc w:val="center"/>
        <w:rPr>
          <w:rFonts w:ascii="Arial" w:hAnsi="Arial" w:cs="Arial"/>
          <w:b/>
          <w:bCs/>
        </w:rPr>
      </w:pPr>
    </w:p>
    <w:p w:rsidR="001A2F44" w:rsidRPr="00531BD8" w:rsidRDefault="001A2F44" w:rsidP="001A2F44">
      <w:pPr>
        <w:pStyle w:val="ParagraphStyle"/>
        <w:spacing w:line="360" w:lineRule="auto"/>
        <w:ind w:right="-143"/>
        <w:jc w:val="center"/>
        <w:rPr>
          <w:b/>
          <w:bCs/>
          <w:sz w:val="28"/>
          <w:u w:val="single"/>
        </w:rPr>
      </w:pPr>
      <w:bookmarkStart w:id="1" w:name="OLE_LINK5"/>
      <w:bookmarkEnd w:id="1"/>
      <w:r w:rsidRPr="00531BD8">
        <w:rPr>
          <w:b/>
          <w:bCs/>
          <w:sz w:val="28"/>
          <w:u w:val="single"/>
        </w:rPr>
        <w:t>TERMO DE REFERÊNCIA</w:t>
      </w:r>
    </w:p>
    <w:p w:rsidR="001A2F44" w:rsidRPr="00D60C93" w:rsidRDefault="001A2F44" w:rsidP="001A2F44">
      <w:pPr>
        <w:pStyle w:val="ParagraphStyle"/>
        <w:spacing w:line="360" w:lineRule="auto"/>
        <w:ind w:right="-143"/>
        <w:jc w:val="both"/>
        <w:rPr>
          <w:b/>
          <w:bCs/>
        </w:rPr>
      </w:pPr>
    </w:p>
    <w:p w:rsidR="001A2F44" w:rsidRPr="00D60C93" w:rsidRDefault="001A2F44" w:rsidP="001A2F44">
      <w:pPr>
        <w:pStyle w:val="Ttulo2"/>
        <w:spacing w:line="360" w:lineRule="auto"/>
        <w:ind w:right="-143"/>
        <w:rPr>
          <w:rFonts w:ascii="Arial" w:hAnsi="Arial" w:cs="Arial"/>
        </w:rPr>
      </w:pPr>
      <w:r w:rsidRPr="00D60C93">
        <w:rPr>
          <w:rFonts w:ascii="Arial" w:hAnsi="Arial" w:cs="Arial"/>
        </w:rPr>
        <w:t>1 – OBJETO</w:t>
      </w:r>
      <w:r>
        <w:rPr>
          <w:rFonts w:ascii="Arial" w:hAnsi="Arial" w:cs="Arial"/>
        </w:rPr>
        <w:t>.</w:t>
      </w:r>
    </w:p>
    <w:p w:rsidR="001A2F44" w:rsidRDefault="001A2F44" w:rsidP="001A2F44">
      <w:pPr>
        <w:autoSpaceDE w:val="0"/>
        <w:autoSpaceDN w:val="0"/>
        <w:adjustRightInd w:val="0"/>
        <w:spacing w:line="360" w:lineRule="auto"/>
        <w:ind w:right="-143"/>
        <w:jc w:val="both"/>
        <w:rPr>
          <w:rFonts w:ascii="Arial" w:eastAsia="Calibri" w:hAnsi="Arial" w:cs="Arial"/>
          <w:bCs/>
          <w:lang w:val="pt-PT" w:eastAsia="pt-PT" w:bidi="pt-PT"/>
        </w:rPr>
      </w:pPr>
      <w:r w:rsidRPr="00E50F26">
        <w:rPr>
          <w:rFonts w:ascii="Arial" w:eastAsia="Calibri" w:hAnsi="Arial" w:cs="Arial"/>
          <w:bCs/>
          <w:lang w:val="pt-PT" w:eastAsia="pt-PT" w:bidi="pt-PT"/>
        </w:rPr>
        <w:t xml:space="preserve">Contratação de empresa </w:t>
      </w:r>
      <w:r>
        <w:rPr>
          <w:rFonts w:ascii="Arial" w:eastAsia="Calibri" w:hAnsi="Arial" w:cs="Arial"/>
          <w:bCs/>
          <w:lang w:val="pt-PT" w:eastAsia="pt-PT" w:bidi="pt-PT"/>
        </w:rPr>
        <w:t xml:space="preserve">especializada no ramo de </w:t>
      </w:r>
      <w:r w:rsidRPr="00E50F26">
        <w:rPr>
          <w:rFonts w:ascii="Arial" w:eastAsia="Calibri" w:hAnsi="Arial" w:cs="Arial"/>
          <w:bCs/>
          <w:lang w:val="pt-PT" w:eastAsia="pt-PT" w:bidi="pt-PT"/>
        </w:rPr>
        <w:t xml:space="preserve">Engenharia Civil, </w:t>
      </w:r>
      <w:r>
        <w:rPr>
          <w:rFonts w:ascii="Arial" w:eastAsia="Calibri" w:hAnsi="Arial" w:cs="Arial"/>
          <w:bCs/>
          <w:lang w:val="pt-PT" w:eastAsia="pt-PT" w:bidi="pt-PT"/>
        </w:rPr>
        <w:t>para</w:t>
      </w:r>
      <w:r w:rsidRPr="00E50F26">
        <w:rPr>
          <w:rFonts w:ascii="Arial" w:eastAsia="Calibri" w:hAnsi="Arial" w:cs="Arial"/>
          <w:bCs/>
          <w:lang w:val="pt-PT" w:eastAsia="pt-PT" w:bidi="pt-PT"/>
        </w:rPr>
        <w:t xml:space="preserve"> prestação de serviços técnico</w:t>
      </w:r>
      <w:r>
        <w:rPr>
          <w:rFonts w:ascii="Arial" w:eastAsia="Calibri" w:hAnsi="Arial" w:cs="Arial"/>
          <w:bCs/>
          <w:lang w:val="pt-PT" w:eastAsia="pt-PT" w:bidi="pt-PT"/>
        </w:rPr>
        <w:t xml:space="preserve"> de elaboração de projetos básicos e executivos utilizando a metodologia BIM </w:t>
      </w:r>
      <w:r w:rsidRPr="00E50F26">
        <w:rPr>
          <w:rFonts w:ascii="Arial" w:eastAsia="Calibri" w:hAnsi="Arial" w:cs="Arial"/>
          <w:bCs/>
          <w:lang w:val="pt-PT" w:eastAsia="pt-PT" w:bidi="pt-PT"/>
        </w:rPr>
        <w:t>(Building Information Modeling)</w:t>
      </w:r>
      <w:r>
        <w:rPr>
          <w:rFonts w:ascii="Arial" w:eastAsia="Calibri" w:hAnsi="Arial" w:cs="Arial"/>
          <w:bCs/>
          <w:lang w:val="pt-PT" w:eastAsia="pt-PT" w:bidi="pt-PT"/>
        </w:rPr>
        <w:t>,</w:t>
      </w:r>
      <w:r w:rsidRPr="00E50F26">
        <w:rPr>
          <w:rFonts w:ascii="Arial" w:eastAsia="Calibri" w:hAnsi="Arial" w:cs="Arial"/>
          <w:bCs/>
          <w:lang w:val="pt-PT" w:eastAsia="pt-PT" w:bidi="pt-PT"/>
        </w:rPr>
        <w:t xml:space="preserve"> consultoria</w:t>
      </w:r>
      <w:r>
        <w:rPr>
          <w:rFonts w:ascii="Arial" w:eastAsia="Calibri" w:hAnsi="Arial" w:cs="Arial"/>
          <w:bCs/>
          <w:lang w:val="pt-PT" w:eastAsia="pt-PT" w:bidi="pt-PT"/>
        </w:rPr>
        <w:t xml:space="preserve"> técnica, acompanhamento de obra, </w:t>
      </w:r>
      <w:r w:rsidRPr="00E50F26">
        <w:rPr>
          <w:rFonts w:ascii="Arial" w:eastAsia="Calibri" w:hAnsi="Arial" w:cs="Arial"/>
          <w:bCs/>
          <w:lang w:val="pt-PT" w:eastAsia="pt-PT" w:bidi="pt-PT"/>
        </w:rPr>
        <w:t xml:space="preserve">compatibilização </w:t>
      </w:r>
      <w:r>
        <w:rPr>
          <w:rFonts w:ascii="Arial" w:eastAsia="Calibri" w:hAnsi="Arial" w:cs="Arial"/>
          <w:bCs/>
          <w:lang w:val="pt-PT" w:eastAsia="pt-PT" w:bidi="pt-PT"/>
        </w:rPr>
        <w:t xml:space="preserve">de projetos, bem como apoio técnico </w:t>
      </w:r>
      <w:r w:rsidRPr="00E50F26">
        <w:rPr>
          <w:rFonts w:ascii="Arial" w:eastAsia="Calibri" w:hAnsi="Arial" w:cs="Arial"/>
          <w:bCs/>
          <w:lang w:val="pt-PT" w:eastAsia="pt-PT" w:bidi="pt-PT"/>
        </w:rPr>
        <w:t>para habilitação de convênios de obras Estaduais, Federais e obras não convêniadas, conforme demandas dos Departamentos Municipais e especificações constantes neste ANEXO.</w:t>
      </w:r>
    </w:p>
    <w:p w:rsidR="001A2F44" w:rsidRDefault="001A2F44" w:rsidP="001A2F44">
      <w:pPr>
        <w:autoSpaceDE w:val="0"/>
        <w:autoSpaceDN w:val="0"/>
        <w:adjustRightInd w:val="0"/>
        <w:spacing w:line="360" w:lineRule="auto"/>
        <w:ind w:right="-143"/>
        <w:jc w:val="both"/>
        <w:rPr>
          <w:rFonts w:ascii="Arial" w:eastAsia="Calibri" w:hAnsi="Arial" w:cs="Arial"/>
          <w:bCs/>
          <w:lang w:val="pt-PT" w:eastAsia="pt-PT" w:bidi="pt-PT"/>
        </w:rPr>
      </w:pPr>
    </w:p>
    <w:p w:rsidR="001A2F44" w:rsidRPr="001331AF" w:rsidRDefault="001A2F44" w:rsidP="001A2F44">
      <w:pPr>
        <w:pStyle w:val="Ttulo1"/>
        <w:keepLines/>
        <w:numPr>
          <w:ilvl w:val="1"/>
          <w:numId w:val="25"/>
        </w:numPr>
        <w:spacing w:line="360" w:lineRule="auto"/>
        <w:jc w:val="left"/>
        <w:rPr>
          <w:rFonts w:ascii="Arial" w:hAnsi="Arial" w:cs="Arial"/>
        </w:rPr>
      </w:pPr>
      <w:r>
        <w:rPr>
          <w:rFonts w:ascii="Arial" w:hAnsi="Arial" w:cs="Arial"/>
        </w:rPr>
        <w:t>OBJETIVO E POSSIVEIS METAS.</w:t>
      </w:r>
    </w:p>
    <w:p w:rsidR="001A2F44" w:rsidRDefault="001A2F44" w:rsidP="001A2F44">
      <w:pPr>
        <w:pStyle w:val="Ttulo1"/>
        <w:spacing w:line="360" w:lineRule="auto"/>
        <w:ind w:left="284" w:hanging="284"/>
        <w:rPr>
          <w:rFonts w:ascii="Arial" w:hAnsi="Arial" w:cs="Arial"/>
          <w:b w:val="0"/>
        </w:rPr>
      </w:pPr>
      <w:r>
        <w:rPr>
          <w:rFonts w:ascii="Arial" w:hAnsi="Arial" w:cs="Arial"/>
          <w:b w:val="0"/>
        </w:rPr>
        <w:t>A contratação do objeto tem como objetivo dar suporte técnico e garantir o andamento das s</w:t>
      </w:r>
      <w:r w:rsidRPr="001331AF">
        <w:rPr>
          <w:rFonts w:ascii="Arial" w:hAnsi="Arial" w:cs="Arial"/>
          <w:b w:val="0"/>
        </w:rPr>
        <w:t xml:space="preserve">eguintes </w:t>
      </w:r>
      <w:r>
        <w:rPr>
          <w:rFonts w:ascii="Arial" w:hAnsi="Arial" w:cs="Arial"/>
          <w:b w:val="0"/>
        </w:rPr>
        <w:t xml:space="preserve">possíveis </w:t>
      </w:r>
      <w:r w:rsidRPr="001331AF">
        <w:rPr>
          <w:rFonts w:ascii="Arial" w:hAnsi="Arial" w:cs="Arial"/>
          <w:b w:val="0"/>
        </w:rPr>
        <w:t>obras</w:t>
      </w:r>
      <w:r>
        <w:rPr>
          <w:rFonts w:ascii="Arial" w:hAnsi="Arial" w:cs="Arial"/>
          <w:b w:val="0"/>
        </w:rPr>
        <w:t>:</w:t>
      </w:r>
    </w:p>
    <w:p w:rsidR="001A2F44" w:rsidRDefault="001A2F44" w:rsidP="001A2F44">
      <w:pPr>
        <w:pStyle w:val="Corpodetexto"/>
        <w:spacing w:line="360" w:lineRule="auto"/>
        <w:ind w:left="284"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 xml:space="preserve">Implantação de Infraestrutura Urbana - Pavimentação Urbana em diversas ruas estruturantes do Município em pavimentação em </w:t>
      </w:r>
      <w:proofErr w:type="gramStart"/>
      <w:r w:rsidRPr="001331AF">
        <w:rPr>
          <w:rFonts w:ascii="Arial" w:hAnsi="Arial" w:cs="Arial"/>
        </w:rPr>
        <w:t>C.B.U.</w:t>
      </w:r>
      <w:proofErr w:type="gramEnd"/>
      <w:r w:rsidRPr="001331AF">
        <w:rPr>
          <w:rFonts w:ascii="Arial" w:hAnsi="Arial" w:cs="Arial"/>
        </w:rPr>
        <w:t>Q;</w:t>
      </w:r>
    </w:p>
    <w:p w:rsidR="001A2F44" w:rsidRPr="001331AF" w:rsidRDefault="001A2F44" w:rsidP="001A2F44">
      <w:pPr>
        <w:pStyle w:val="Corpodetexto"/>
        <w:spacing w:line="360" w:lineRule="auto"/>
        <w:ind w:left="284"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 xml:space="preserve">Implantação de Infraestrutura Urbana – Restauração, Recapeamento asfáltico em </w:t>
      </w:r>
      <w:proofErr w:type="gramStart"/>
      <w:r w:rsidRPr="001331AF">
        <w:rPr>
          <w:rFonts w:ascii="Arial" w:hAnsi="Arial" w:cs="Arial"/>
        </w:rPr>
        <w:t>C.B.U.</w:t>
      </w:r>
      <w:proofErr w:type="gramEnd"/>
      <w:r w:rsidRPr="001331AF">
        <w:rPr>
          <w:rFonts w:ascii="Arial" w:hAnsi="Arial" w:cs="Arial"/>
        </w:rPr>
        <w:t>Q, Urbana em diversas ruas estruturantes do Município;</w:t>
      </w:r>
    </w:p>
    <w:p w:rsidR="001A2F44" w:rsidRPr="001331AF" w:rsidRDefault="001A2F44" w:rsidP="001A2F44">
      <w:pPr>
        <w:pStyle w:val="Corpodetexto"/>
        <w:spacing w:line="360" w:lineRule="auto"/>
        <w:ind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Implantação de Pavimentação Urbana e Rural, em pedra irregular, tosca, Poliédrica;</w:t>
      </w:r>
    </w:p>
    <w:p w:rsidR="001A2F44" w:rsidRPr="001331AF" w:rsidRDefault="001A2F44" w:rsidP="001A2F44">
      <w:pPr>
        <w:pStyle w:val="Corpodetexto"/>
        <w:spacing w:line="360" w:lineRule="auto"/>
        <w:ind w:left="284"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Pr>
          <w:rFonts w:ascii="Arial" w:hAnsi="Arial" w:cs="Arial"/>
        </w:rPr>
        <w:t>Reformas e manutenções nos prédios públicos do Município</w:t>
      </w:r>
      <w:r w:rsidRPr="001331AF">
        <w:rPr>
          <w:rFonts w:ascii="Arial" w:hAnsi="Arial" w:cs="Arial"/>
        </w:rPr>
        <w:t>;</w:t>
      </w:r>
    </w:p>
    <w:p w:rsidR="001A2F44" w:rsidRPr="001331AF" w:rsidRDefault="001A2F44" w:rsidP="001A2F44">
      <w:pPr>
        <w:pStyle w:val="Corpodetexto"/>
        <w:spacing w:line="360" w:lineRule="auto"/>
        <w:ind w:right="225"/>
        <w:rPr>
          <w:rFonts w:ascii="Arial" w:hAnsi="Arial" w:cs="Arial"/>
        </w:rPr>
      </w:pPr>
    </w:p>
    <w:p w:rsidR="001A2F44" w:rsidRPr="00420B8B"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Construç</w:t>
      </w:r>
      <w:r>
        <w:rPr>
          <w:rFonts w:ascii="Arial" w:hAnsi="Arial" w:cs="Arial"/>
        </w:rPr>
        <w:t xml:space="preserve">ões </w:t>
      </w:r>
      <w:r w:rsidRPr="001331AF">
        <w:rPr>
          <w:rFonts w:ascii="Arial" w:hAnsi="Arial" w:cs="Arial"/>
        </w:rPr>
        <w:t>Industri</w:t>
      </w:r>
      <w:r>
        <w:rPr>
          <w:rFonts w:ascii="Arial" w:hAnsi="Arial" w:cs="Arial"/>
        </w:rPr>
        <w:t>ais</w:t>
      </w:r>
      <w:r w:rsidRPr="001331AF">
        <w:rPr>
          <w:rFonts w:ascii="Arial" w:hAnsi="Arial" w:cs="Arial"/>
        </w:rPr>
        <w:t>;</w:t>
      </w:r>
    </w:p>
    <w:p w:rsidR="001A2F44" w:rsidRDefault="001A2F44" w:rsidP="001A2F44">
      <w:pPr>
        <w:pStyle w:val="PargrafodaLista"/>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Pr>
          <w:rFonts w:ascii="Arial" w:hAnsi="Arial" w:cs="Arial"/>
        </w:rPr>
        <w:t>Construções institucionais;</w:t>
      </w:r>
    </w:p>
    <w:p w:rsidR="001A2F44" w:rsidRPr="001331AF" w:rsidRDefault="001A2F44" w:rsidP="001A2F44">
      <w:pPr>
        <w:pStyle w:val="Corpodetexto"/>
        <w:spacing w:line="360" w:lineRule="auto"/>
        <w:ind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Manutenção Elétrica;</w:t>
      </w:r>
    </w:p>
    <w:p w:rsidR="001A2F44" w:rsidRPr="001331AF" w:rsidRDefault="001A2F44" w:rsidP="001A2F44">
      <w:pPr>
        <w:pStyle w:val="Corpodetexto"/>
        <w:spacing w:line="360" w:lineRule="auto"/>
        <w:ind w:right="225"/>
        <w:rPr>
          <w:rFonts w:ascii="Arial" w:hAnsi="Arial" w:cs="Arial"/>
        </w:rPr>
      </w:pPr>
    </w:p>
    <w:p w:rsidR="001A2F44" w:rsidRPr="001512A0" w:rsidRDefault="001A2F44" w:rsidP="001A2F44">
      <w:pPr>
        <w:pStyle w:val="Corpodetexto"/>
        <w:numPr>
          <w:ilvl w:val="0"/>
          <w:numId w:val="24"/>
        </w:numPr>
        <w:spacing w:line="360" w:lineRule="auto"/>
        <w:ind w:left="284" w:right="225" w:hanging="284"/>
        <w:rPr>
          <w:rFonts w:ascii="Arial" w:hAnsi="Arial" w:cs="Arial"/>
        </w:rPr>
      </w:pPr>
      <w:r>
        <w:rPr>
          <w:rFonts w:ascii="Arial" w:hAnsi="Arial" w:cs="Arial"/>
        </w:rPr>
        <w:t xml:space="preserve">Apoio técnico em </w:t>
      </w:r>
      <w:r w:rsidRPr="001331AF">
        <w:rPr>
          <w:rFonts w:ascii="Arial" w:hAnsi="Arial" w:cs="Arial"/>
        </w:rPr>
        <w:t>Eventos Temporários</w:t>
      </w:r>
    </w:p>
    <w:p w:rsidR="001A2F44" w:rsidRDefault="001A2F44" w:rsidP="001A2F44">
      <w:pPr>
        <w:pStyle w:val="PargrafodaLista"/>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Pr>
          <w:rFonts w:ascii="Arial" w:hAnsi="Arial" w:cs="Arial"/>
        </w:rPr>
        <w:t xml:space="preserve">Liberações, adequações e alvarás junto ao </w:t>
      </w:r>
      <w:r w:rsidRPr="001331AF">
        <w:rPr>
          <w:rFonts w:ascii="Arial" w:hAnsi="Arial" w:cs="Arial"/>
        </w:rPr>
        <w:t>Corpo de Bombeiro.</w:t>
      </w:r>
    </w:p>
    <w:p w:rsidR="001A2F44" w:rsidRPr="001331AF" w:rsidRDefault="001A2F44" w:rsidP="001A2F44">
      <w:pPr>
        <w:pStyle w:val="Corpodetexto"/>
        <w:spacing w:line="360" w:lineRule="auto"/>
        <w:ind w:right="225"/>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r w:rsidRPr="001331AF">
        <w:rPr>
          <w:rFonts w:ascii="Arial" w:hAnsi="Arial" w:cs="Arial"/>
        </w:rPr>
        <w:t xml:space="preserve">Acompanhamento em plataformas/ </w:t>
      </w:r>
      <w:proofErr w:type="spellStart"/>
      <w:r w:rsidRPr="001331AF">
        <w:rPr>
          <w:rFonts w:ascii="Arial" w:hAnsi="Arial" w:cs="Arial"/>
        </w:rPr>
        <w:t>Eprotocolo</w:t>
      </w:r>
      <w:proofErr w:type="spellEnd"/>
      <w:r w:rsidRPr="001331AF">
        <w:rPr>
          <w:rFonts w:ascii="Arial" w:hAnsi="Arial" w:cs="Arial"/>
        </w:rPr>
        <w:t>, SIMEC, SISMOB, MAIS BRASIL</w:t>
      </w:r>
      <w:r>
        <w:rPr>
          <w:rFonts w:ascii="Arial" w:hAnsi="Arial" w:cs="Arial"/>
        </w:rPr>
        <w:t xml:space="preserve">/TRANSFEREGOV (Antigo SICONV), Portal dos </w:t>
      </w:r>
      <w:proofErr w:type="gramStart"/>
      <w:r>
        <w:rPr>
          <w:rFonts w:ascii="Arial" w:hAnsi="Arial" w:cs="Arial"/>
        </w:rPr>
        <w:t>Municípios</w:t>
      </w:r>
      <w:proofErr w:type="gramEnd"/>
    </w:p>
    <w:p w:rsidR="001A2F44" w:rsidRPr="001331AF" w:rsidRDefault="001A2F44" w:rsidP="001A2F44">
      <w:pPr>
        <w:pStyle w:val="Corpodetexto"/>
        <w:spacing w:line="360" w:lineRule="auto"/>
        <w:ind w:right="225"/>
        <w:rPr>
          <w:rFonts w:ascii="Arial" w:hAnsi="Arial" w:cs="Arial"/>
        </w:rPr>
      </w:pPr>
    </w:p>
    <w:p w:rsidR="001A2F44" w:rsidRPr="00CA423D" w:rsidRDefault="001A2F44" w:rsidP="001A2F44">
      <w:pPr>
        <w:pStyle w:val="Corpodetexto"/>
        <w:numPr>
          <w:ilvl w:val="0"/>
          <w:numId w:val="24"/>
        </w:numPr>
        <w:spacing w:line="360" w:lineRule="auto"/>
        <w:ind w:left="284" w:right="225" w:hanging="284"/>
        <w:rPr>
          <w:rFonts w:ascii="Arial" w:hAnsi="Arial" w:cs="Arial"/>
          <w:lang w:val="pt-PT"/>
        </w:rPr>
      </w:pPr>
      <w:r w:rsidRPr="001331AF">
        <w:rPr>
          <w:rFonts w:ascii="Arial" w:hAnsi="Arial" w:cs="Arial"/>
        </w:rPr>
        <w:t>Elaboração de Anotações de Reponsabilidade Técnica (ART) especifica em todos os serviços entregues.</w:t>
      </w:r>
    </w:p>
    <w:p w:rsidR="001A2F44" w:rsidRDefault="001A2F44" w:rsidP="001A2F44">
      <w:pPr>
        <w:pStyle w:val="PargrafodaLista"/>
        <w:rPr>
          <w:rFonts w:ascii="Arial" w:hAnsi="Arial" w:cs="Arial"/>
        </w:rPr>
      </w:pPr>
    </w:p>
    <w:p w:rsidR="001A2F44" w:rsidRPr="001331AF" w:rsidRDefault="001A2F44" w:rsidP="001A2F44">
      <w:pPr>
        <w:pStyle w:val="Corpodetexto"/>
        <w:numPr>
          <w:ilvl w:val="0"/>
          <w:numId w:val="24"/>
        </w:numPr>
        <w:spacing w:line="360" w:lineRule="auto"/>
        <w:ind w:left="284" w:right="225" w:hanging="284"/>
        <w:rPr>
          <w:rFonts w:ascii="Arial" w:hAnsi="Arial" w:cs="Arial"/>
        </w:rPr>
      </w:pPr>
    </w:p>
    <w:p w:rsidR="001A2F44" w:rsidRPr="001331AF" w:rsidRDefault="001A2F44" w:rsidP="001A2F44">
      <w:pPr>
        <w:pStyle w:val="Corpodetexto"/>
        <w:spacing w:line="360" w:lineRule="auto"/>
        <w:ind w:left="284" w:right="225"/>
        <w:rPr>
          <w:rFonts w:ascii="Arial" w:hAnsi="Arial" w:cs="Arial"/>
        </w:rPr>
      </w:pPr>
    </w:p>
    <w:p w:rsidR="001A2F44" w:rsidRPr="00D60C93" w:rsidRDefault="001A2F44" w:rsidP="001A2F44">
      <w:pPr>
        <w:pStyle w:val="Ttulo2"/>
        <w:spacing w:line="360" w:lineRule="auto"/>
        <w:ind w:right="-143"/>
        <w:rPr>
          <w:rFonts w:ascii="Arial" w:hAnsi="Arial" w:cs="Arial"/>
        </w:rPr>
      </w:pPr>
      <w:r w:rsidRPr="00D60C93">
        <w:rPr>
          <w:rFonts w:ascii="Arial" w:hAnsi="Arial" w:cs="Arial"/>
        </w:rPr>
        <w:t>2 – JUSTIFICATIVA</w:t>
      </w:r>
      <w:r>
        <w:rPr>
          <w:rFonts w:ascii="Arial" w:hAnsi="Arial" w:cs="Arial"/>
        </w:rPr>
        <w:t>.</w:t>
      </w:r>
    </w:p>
    <w:p w:rsidR="001A2F44" w:rsidRPr="00E50F26" w:rsidRDefault="001A2F44" w:rsidP="001A2F44">
      <w:pPr>
        <w:pStyle w:val="Ttulo2"/>
        <w:spacing w:line="360" w:lineRule="auto"/>
        <w:ind w:right="-143"/>
        <w:rPr>
          <w:rFonts w:ascii="Arial" w:eastAsiaTheme="minorEastAsia" w:hAnsi="Arial" w:cs="Arial"/>
          <w:b w:val="0"/>
          <w:bCs/>
          <w:color w:val="000000" w:themeColor="text1"/>
        </w:rPr>
      </w:pPr>
      <w:r w:rsidRPr="00E50F26">
        <w:rPr>
          <w:rFonts w:ascii="Arial" w:eastAsiaTheme="minorEastAsia" w:hAnsi="Arial" w:cs="Arial"/>
          <w:b w:val="0"/>
          <w:color w:val="000000" w:themeColor="text1"/>
        </w:rPr>
        <w:t>O Município possui grande volume de obras e serviços em andamento, seja ainda em forma de elaboração de anexos técnicos, atendendo o cardápio de convênios disposto pelo governo, e aprovações diárias de projetos.</w:t>
      </w:r>
    </w:p>
    <w:p w:rsidR="001A2F44" w:rsidRDefault="001A2F44" w:rsidP="001A2F44">
      <w:pPr>
        <w:pStyle w:val="Ttulo2"/>
        <w:spacing w:line="360" w:lineRule="auto"/>
        <w:ind w:right="-143"/>
        <w:rPr>
          <w:rFonts w:ascii="Arial" w:eastAsiaTheme="minorEastAsia" w:hAnsi="Arial" w:cs="Arial"/>
          <w:b w:val="0"/>
          <w:bCs/>
          <w:color w:val="000000" w:themeColor="text1"/>
        </w:rPr>
      </w:pPr>
      <w:r w:rsidRPr="00E50F26">
        <w:rPr>
          <w:rFonts w:ascii="Arial" w:eastAsiaTheme="minorEastAsia" w:hAnsi="Arial" w:cs="Arial"/>
          <w:b w:val="0"/>
          <w:color w:val="000000" w:themeColor="text1"/>
        </w:rPr>
        <w:t>Recomendo que seja contratada uma empresa do ramo de Engenharia Civil, devidamente registrada no Conselho de classe, CREA, uma vez que empresa de Arquitetura não possui todas as atribuições reconhecidas pelos órgãos concedentes, principalmente de pavimentação (DER/SEIL/PR), para dar assessoramento e subsidio aos convênios em andamento e a formalizar, no tocante que não conseguimos atender as demandas, correndo assim o risco de perder recursos junto alguns órgãos.</w:t>
      </w:r>
    </w:p>
    <w:p w:rsidR="001A2F44" w:rsidRPr="00D60C93" w:rsidRDefault="001A2F44" w:rsidP="001A2F44">
      <w:pPr>
        <w:pStyle w:val="Ttulo2"/>
        <w:spacing w:line="360" w:lineRule="auto"/>
        <w:ind w:right="-143"/>
        <w:rPr>
          <w:rFonts w:ascii="Arial" w:hAnsi="Arial" w:cs="Arial"/>
          <w:b w:val="0"/>
          <w:bCs/>
        </w:rPr>
      </w:pPr>
    </w:p>
    <w:p w:rsidR="001A2F44" w:rsidRPr="00D60C93" w:rsidRDefault="001A2F44" w:rsidP="001A2F44">
      <w:pPr>
        <w:pStyle w:val="Ttulo2"/>
        <w:spacing w:line="360" w:lineRule="auto"/>
        <w:ind w:right="-143"/>
        <w:rPr>
          <w:rFonts w:ascii="Arial" w:hAnsi="Arial" w:cs="Arial"/>
        </w:rPr>
      </w:pPr>
      <w:r w:rsidRPr="00D60C93">
        <w:rPr>
          <w:rFonts w:ascii="Arial" w:hAnsi="Arial" w:cs="Arial"/>
        </w:rPr>
        <w:t>3 – QUANTIDADES ESTIMADAS</w:t>
      </w:r>
      <w:r>
        <w:rPr>
          <w:rFonts w:ascii="Arial" w:hAnsi="Arial" w:cs="Arial"/>
        </w:rPr>
        <w:t>.</w:t>
      </w:r>
      <w:r w:rsidRPr="00D60C93">
        <w:rPr>
          <w:rFonts w:ascii="Arial" w:hAnsi="Arial" w:cs="Arial"/>
        </w:rPr>
        <w:t xml:space="preserve"> </w:t>
      </w:r>
    </w:p>
    <w:p w:rsidR="001A2F44" w:rsidRPr="00D60C93" w:rsidRDefault="001A2F44" w:rsidP="001A2F44">
      <w:pPr>
        <w:pStyle w:val="Ttulo2"/>
        <w:spacing w:line="360" w:lineRule="auto"/>
        <w:ind w:right="-143"/>
        <w:rPr>
          <w:rFonts w:ascii="Arial" w:hAnsi="Arial" w:cs="Arial"/>
          <w:b w:val="0"/>
          <w:bCs/>
          <w:color w:val="000000" w:themeColor="text1"/>
        </w:rPr>
      </w:pPr>
      <w:r w:rsidRPr="00D60C93">
        <w:rPr>
          <w:rFonts w:ascii="Arial" w:hAnsi="Arial" w:cs="Arial"/>
          <w:b w:val="0"/>
        </w:rPr>
        <w:t xml:space="preserve">Os quantitativos presentes neste termo suprirão as necessidades dos departamentos por um período </w:t>
      </w:r>
      <w:proofErr w:type="gramStart"/>
      <w:r>
        <w:rPr>
          <w:rFonts w:ascii="Arial" w:hAnsi="Arial" w:cs="Arial"/>
          <w:b w:val="0"/>
        </w:rPr>
        <w:t>1</w:t>
      </w:r>
      <w:proofErr w:type="gramEnd"/>
      <w:r w:rsidRPr="00D60C93">
        <w:rPr>
          <w:rFonts w:ascii="Arial" w:hAnsi="Arial" w:cs="Arial"/>
          <w:b w:val="0"/>
          <w:color w:val="000000" w:themeColor="text1"/>
        </w:rPr>
        <w:t xml:space="preserve"> (</w:t>
      </w:r>
      <w:r>
        <w:rPr>
          <w:rFonts w:ascii="Arial" w:hAnsi="Arial" w:cs="Arial"/>
          <w:b w:val="0"/>
          <w:color w:val="000000" w:themeColor="text1"/>
        </w:rPr>
        <w:t>um</w:t>
      </w:r>
      <w:r w:rsidRPr="00D60C93">
        <w:rPr>
          <w:rFonts w:ascii="Arial" w:hAnsi="Arial" w:cs="Arial"/>
          <w:b w:val="0"/>
          <w:color w:val="000000" w:themeColor="text1"/>
        </w:rPr>
        <w:t>)</w:t>
      </w:r>
      <w:r>
        <w:rPr>
          <w:rFonts w:ascii="Arial" w:hAnsi="Arial" w:cs="Arial"/>
          <w:b w:val="0"/>
          <w:color w:val="000000" w:themeColor="text1"/>
        </w:rPr>
        <w:t xml:space="preserve"> ano</w:t>
      </w:r>
      <w:r w:rsidRPr="00D60C93">
        <w:rPr>
          <w:rFonts w:ascii="Arial" w:hAnsi="Arial" w:cs="Arial"/>
          <w:b w:val="0"/>
          <w:color w:val="000000" w:themeColor="text1"/>
        </w:rPr>
        <w:t xml:space="preserve">, </w:t>
      </w:r>
      <w:r w:rsidRPr="00D60C93">
        <w:rPr>
          <w:rFonts w:ascii="Arial" w:hAnsi="Arial" w:cs="Arial"/>
          <w:b w:val="0"/>
        </w:rPr>
        <w:t>e foram obtidos a partir de estudos realizados. Assim, baseado em observações pregressas e em previsões para o futuro obteve-se os elementos constantes deste Termo de Referência.</w:t>
      </w:r>
    </w:p>
    <w:p w:rsidR="001A2F44" w:rsidRPr="00D60C93" w:rsidRDefault="001A2F44" w:rsidP="001A2F44">
      <w:pPr>
        <w:pStyle w:val="Ttulo2"/>
        <w:spacing w:line="360" w:lineRule="auto"/>
        <w:ind w:right="-143"/>
        <w:rPr>
          <w:rFonts w:ascii="Arial" w:hAnsi="Arial" w:cs="Arial"/>
          <w:b w:val="0"/>
        </w:rPr>
      </w:pPr>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3777"/>
        <w:gridCol w:w="1059"/>
        <w:gridCol w:w="1524"/>
        <w:gridCol w:w="1523"/>
        <w:gridCol w:w="1519"/>
      </w:tblGrid>
      <w:tr w:rsidR="001A2F44" w:rsidRPr="00D60C93" w:rsidTr="00C5377D">
        <w:trPr>
          <w:trHeight w:val="412"/>
        </w:trPr>
        <w:tc>
          <w:tcPr>
            <w:tcW w:w="334"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1A2F44" w:rsidRPr="00D60C93" w:rsidRDefault="001A2F44" w:rsidP="00C5377D">
            <w:pPr>
              <w:pStyle w:val="Corpodetexto"/>
              <w:spacing w:line="360" w:lineRule="auto"/>
              <w:ind w:right="-143"/>
              <w:jc w:val="center"/>
              <w:rPr>
                <w:rFonts w:ascii="Arial" w:eastAsia="Batang" w:hAnsi="Arial" w:cs="Arial"/>
                <w:b/>
                <w:bCs/>
              </w:rPr>
            </w:pPr>
            <w:r w:rsidRPr="00D60C93">
              <w:rPr>
                <w:rFonts w:ascii="Arial" w:hAnsi="Arial" w:cs="Arial"/>
                <w:b/>
                <w:bCs/>
              </w:rPr>
              <w:t>ITEM</w:t>
            </w:r>
          </w:p>
        </w:tc>
        <w:tc>
          <w:tcPr>
            <w:tcW w:w="1874"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1A2F44" w:rsidRPr="00D60C93" w:rsidRDefault="001A2F44" w:rsidP="00C5377D">
            <w:pPr>
              <w:pStyle w:val="Corpodetexto"/>
              <w:spacing w:line="360" w:lineRule="auto"/>
              <w:ind w:right="-143"/>
              <w:jc w:val="center"/>
              <w:rPr>
                <w:rFonts w:ascii="Arial" w:hAnsi="Arial" w:cs="Arial"/>
                <w:b/>
                <w:bCs/>
              </w:rPr>
            </w:pPr>
            <w:r w:rsidRPr="00D60C93">
              <w:rPr>
                <w:rFonts w:ascii="Arial" w:hAnsi="Arial" w:cs="Arial"/>
                <w:b/>
                <w:bCs/>
              </w:rPr>
              <w:t>ESPECIFICAÇÕES</w:t>
            </w:r>
          </w:p>
        </w:tc>
        <w:tc>
          <w:tcPr>
            <w:tcW w:w="525"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1A2F44" w:rsidRPr="00D60C93" w:rsidRDefault="001A2F44" w:rsidP="00C5377D">
            <w:pPr>
              <w:pStyle w:val="Corpodetexto"/>
              <w:spacing w:line="360" w:lineRule="auto"/>
              <w:ind w:right="-143"/>
              <w:jc w:val="center"/>
              <w:rPr>
                <w:rFonts w:ascii="Arial" w:hAnsi="Arial" w:cs="Arial"/>
                <w:b/>
                <w:bCs/>
              </w:rPr>
            </w:pPr>
            <w:r w:rsidRPr="00D60C93">
              <w:rPr>
                <w:rFonts w:ascii="Arial" w:hAnsi="Arial" w:cs="Arial"/>
                <w:b/>
                <w:bCs/>
              </w:rPr>
              <w:t>UNID.</w:t>
            </w:r>
          </w:p>
        </w:tc>
        <w:tc>
          <w:tcPr>
            <w:tcW w:w="756"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1A2F44" w:rsidRPr="00D60C93" w:rsidRDefault="001A2F44" w:rsidP="00C5377D">
            <w:pPr>
              <w:pStyle w:val="Corpodetexto"/>
              <w:spacing w:line="360" w:lineRule="auto"/>
              <w:ind w:right="-143"/>
              <w:jc w:val="center"/>
              <w:rPr>
                <w:rFonts w:ascii="Arial" w:hAnsi="Arial" w:cs="Arial"/>
                <w:b/>
                <w:bCs/>
              </w:rPr>
            </w:pPr>
            <w:r w:rsidRPr="00D60C93">
              <w:rPr>
                <w:rFonts w:ascii="Arial" w:hAnsi="Arial" w:cs="Arial"/>
                <w:b/>
                <w:bCs/>
              </w:rPr>
              <w:t>QUANT.</w:t>
            </w:r>
          </w:p>
        </w:tc>
        <w:tc>
          <w:tcPr>
            <w:tcW w:w="756"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1A2F44" w:rsidRPr="00D60C93" w:rsidRDefault="001A2F44" w:rsidP="00C5377D">
            <w:pPr>
              <w:pStyle w:val="Corpodetexto"/>
              <w:spacing w:line="360" w:lineRule="auto"/>
              <w:ind w:right="-143"/>
              <w:jc w:val="center"/>
              <w:rPr>
                <w:rFonts w:ascii="Arial" w:hAnsi="Arial" w:cs="Arial"/>
                <w:b/>
                <w:bCs/>
              </w:rPr>
            </w:pPr>
            <w:r>
              <w:rPr>
                <w:rFonts w:ascii="Arial" w:hAnsi="Arial" w:cs="Arial"/>
                <w:b/>
                <w:bCs/>
              </w:rPr>
              <w:t xml:space="preserve">Unit </w:t>
            </w:r>
            <w:proofErr w:type="spellStart"/>
            <w:proofErr w:type="gramStart"/>
            <w:r>
              <w:rPr>
                <w:rFonts w:ascii="Arial" w:hAnsi="Arial" w:cs="Arial"/>
                <w:b/>
                <w:bCs/>
              </w:rPr>
              <w:t>maximo</w:t>
            </w:r>
            <w:proofErr w:type="spellEnd"/>
            <w:proofErr w:type="gramEnd"/>
          </w:p>
        </w:tc>
        <w:tc>
          <w:tcPr>
            <w:tcW w:w="754"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1A2F44" w:rsidRPr="00D60C93" w:rsidRDefault="001A2F44" w:rsidP="00C5377D">
            <w:pPr>
              <w:pStyle w:val="Corpodetexto"/>
              <w:spacing w:line="360" w:lineRule="auto"/>
              <w:ind w:right="-143"/>
              <w:jc w:val="center"/>
              <w:rPr>
                <w:rFonts w:ascii="Arial" w:hAnsi="Arial" w:cs="Arial"/>
                <w:b/>
                <w:bCs/>
              </w:rPr>
            </w:pPr>
            <w:r>
              <w:rPr>
                <w:rFonts w:ascii="Arial" w:hAnsi="Arial" w:cs="Arial"/>
                <w:b/>
                <w:bCs/>
              </w:rPr>
              <w:t>V Total</w:t>
            </w:r>
          </w:p>
        </w:tc>
      </w:tr>
      <w:tr w:rsidR="001A2F44" w:rsidRPr="00531BD8" w:rsidTr="00C5377D">
        <w:trPr>
          <w:trHeight w:val="1057"/>
        </w:trPr>
        <w:tc>
          <w:tcPr>
            <w:tcW w:w="334" w:type="pct"/>
            <w:tcBorders>
              <w:top w:val="single" w:sz="4" w:space="0" w:color="auto"/>
              <w:left w:val="single" w:sz="4" w:space="0" w:color="auto"/>
              <w:bottom w:val="single" w:sz="4" w:space="0" w:color="auto"/>
              <w:right w:val="single" w:sz="4" w:space="0" w:color="auto"/>
            </w:tcBorders>
            <w:vAlign w:val="center"/>
          </w:tcPr>
          <w:p w:rsidR="001A2F44" w:rsidRPr="00531BD8" w:rsidRDefault="001A2F44" w:rsidP="001A2F44">
            <w:pPr>
              <w:pStyle w:val="Corpodetexto"/>
              <w:widowControl w:val="0"/>
              <w:numPr>
                <w:ilvl w:val="0"/>
                <w:numId w:val="23"/>
              </w:numPr>
              <w:autoSpaceDE w:val="0"/>
              <w:autoSpaceDN w:val="0"/>
              <w:spacing w:line="360" w:lineRule="auto"/>
              <w:ind w:right="-143"/>
              <w:rPr>
                <w:rFonts w:ascii="Arial" w:hAnsi="Arial" w:cs="Arial"/>
                <w:color w:val="000000"/>
              </w:rPr>
            </w:pPr>
          </w:p>
        </w:tc>
        <w:tc>
          <w:tcPr>
            <w:tcW w:w="1874" w:type="pct"/>
            <w:tcBorders>
              <w:top w:val="single" w:sz="4" w:space="0" w:color="auto"/>
              <w:left w:val="single" w:sz="4" w:space="0" w:color="auto"/>
              <w:bottom w:val="single" w:sz="4" w:space="0" w:color="auto"/>
              <w:right w:val="single" w:sz="4" w:space="0" w:color="auto"/>
            </w:tcBorders>
            <w:vAlign w:val="center"/>
          </w:tcPr>
          <w:p w:rsidR="001A2F44" w:rsidRPr="00CA423D" w:rsidRDefault="001A2F44" w:rsidP="001A2F44">
            <w:pPr>
              <w:pStyle w:val="Corpodetexto"/>
              <w:numPr>
                <w:ilvl w:val="0"/>
                <w:numId w:val="24"/>
              </w:numPr>
              <w:spacing w:line="360" w:lineRule="auto"/>
              <w:ind w:left="284" w:right="225" w:hanging="284"/>
              <w:rPr>
                <w:rFonts w:ascii="Arial" w:hAnsi="Arial" w:cs="Arial"/>
              </w:rPr>
            </w:pPr>
            <w:r w:rsidRPr="00E50F26">
              <w:rPr>
                <w:rFonts w:ascii="Arial" w:eastAsia="Arial Unicode MS" w:hAnsi="Arial" w:cs="Arial"/>
                <w:bCs/>
                <w:lang w:eastAsia="en-US"/>
              </w:rPr>
              <w:t xml:space="preserve">Elaboração, </w:t>
            </w:r>
            <w:r w:rsidRPr="00E50F26">
              <w:rPr>
                <w:rFonts w:ascii="Arial" w:eastAsia="Arial Unicode MS" w:hAnsi="Arial" w:cs="Arial"/>
                <w:lang w:eastAsia="en-US"/>
              </w:rPr>
              <w:t>gerenciamento e compatibilização</w:t>
            </w:r>
            <w:r w:rsidRPr="00E50F26">
              <w:rPr>
                <w:rFonts w:ascii="Arial" w:eastAsia="Arial Unicode MS" w:hAnsi="Arial" w:cs="Arial"/>
                <w:bCs/>
                <w:lang w:eastAsia="en-US"/>
              </w:rPr>
              <w:t xml:space="preserve"> de anexos técnicos em BIM</w:t>
            </w:r>
            <w:r w:rsidRPr="00E50F26">
              <w:rPr>
                <w:rFonts w:ascii="Arial" w:eastAsia="Arial Unicode MS" w:hAnsi="Arial" w:cs="Arial"/>
                <w:lang w:eastAsia="en-US"/>
              </w:rPr>
              <w:t xml:space="preserve">, Projetos Básicos, executivos, memoriais e Especificações técnicas, Memorial de cálculo, planilhas orçamentárias de Referência, BDI, Múltiplas, Distancia Média de Transportes - </w:t>
            </w:r>
            <w:proofErr w:type="gramStart"/>
            <w:r w:rsidRPr="00E50F26">
              <w:rPr>
                <w:rFonts w:ascii="Arial" w:eastAsia="Arial Unicode MS" w:hAnsi="Arial" w:cs="Arial"/>
                <w:lang w:eastAsia="en-US"/>
              </w:rPr>
              <w:t>D.M.</w:t>
            </w:r>
            <w:proofErr w:type="gramEnd"/>
            <w:r w:rsidRPr="00E50F26">
              <w:rPr>
                <w:rFonts w:ascii="Arial" w:eastAsia="Arial Unicode MS" w:hAnsi="Arial" w:cs="Arial"/>
                <w:lang w:eastAsia="en-US"/>
              </w:rPr>
              <w:t xml:space="preserve">T, Quadro de Quantidades, Quadro de Composição de Investimentos - Q.C.I , Relatório Resumo do Empreendimento, Cronograma  - Físico - Financeiro </w:t>
            </w:r>
            <w:r w:rsidRPr="001331AF">
              <w:rPr>
                <w:rFonts w:ascii="Arial" w:hAnsi="Arial" w:cs="Arial"/>
              </w:rPr>
              <w:t>Acompanhamento</w:t>
            </w:r>
            <w:r>
              <w:rPr>
                <w:rFonts w:ascii="Arial" w:hAnsi="Arial" w:cs="Arial"/>
              </w:rPr>
              <w:t>/Monitoramento</w:t>
            </w:r>
            <w:r w:rsidRPr="001331AF">
              <w:rPr>
                <w:rFonts w:ascii="Arial" w:hAnsi="Arial" w:cs="Arial"/>
              </w:rPr>
              <w:t xml:space="preserve"> em plataformas/ </w:t>
            </w:r>
            <w:proofErr w:type="spellStart"/>
            <w:r w:rsidRPr="001331AF">
              <w:rPr>
                <w:rFonts w:ascii="Arial" w:hAnsi="Arial" w:cs="Arial"/>
              </w:rPr>
              <w:t>Eprotocolo</w:t>
            </w:r>
            <w:proofErr w:type="spellEnd"/>
            <w:r w:rsidRPr="001331AF">
              <w:rPr>
                <w:rFonts w:ascii="Arial" w:hAnsi="Arial" w:cs="Arial"/>
              </w:rPr>
              <w:t>, SIMEC, SISMOB, MAIS BRASIL</w:t>
            </w:r>
            <w:r>
              <w:rPr>
                <w:rFonts w:ascii="Arial" w:hAnsi="Arial" w:cs="Arial"/>
              </w:rPr>
              <w:t xml:space="preserve">/TRANSFEREGOV (Antigo SICONV), Portal dos Municípios </w:t>
            </w:r>
            <w:r w:rsidRPr="00CA423D">
              <w:rPr>
                <w:rFonts w:ascii="Arial" w:eastAsia="Arial Unicode MS" w:hAnsi="Arial" w:cs="Arial"/>
                <w:lang w:eastAsia="en-US"/>
              </w:rPr>
              <w:t>E-protocolo, e elaboração de Anotação de Responsabilidade Técnica - ART. Acompanhamento e consultoria para o Portal dos Municípios.</w:t>
            </w:r>
          </w:p>
        </w:tc>
        <w:tc>
          <w:tcPr>
            <w:tcW w:w="525" w:type="pct"/>
            <w:tcBorders>
              <w:top w:val="single" w:sz="4" w:space="0" w:color="auto"/>
              <w:left w:val="single" w:sz="4" w:space="0" w:color="auto"/>
              <w:bottom w:val="single" w:sz="4" w:space="0" w:color="auto"/>
              <w:right w:val="single" w:sz="4" w:space="0" w:color="auto"/>
            </w:tcBorders>
            <w:vAlign w:val="center"/>
          </w:tcPr>
          <w:p w:rsidR="001A2F44" w:rsidRPr="00531BD8" w:rsidRDefault="001A2F44" w:rsidP="00C5377D">
            <w:pPr>
              <w:pStyle w:val="Corpodetexto"/>
              <w:spacing w:line="360" w:lineRule="auto"/>
              <w:ind w:right="-143"/>
              <w:jc w:val="center"/>
              <w:rPr>
                <w:rFonts w:ascii="Arial" w:hAnsi="Arial" w:cs="Arial"/>
                <w:color w:val="000000"/>
              </w:rPr>
            </w:pPr>
            <w:r>
              <w:rPr>
                <w:rFonts w:ascii="Arial" w:hAnsi="Arial" w:cs="Arial"/>
                <w:color w:val="000000"/>
              </w:rPr>
              <w:t>MES</w:t>
            </w:r>
          </w:p>
        </w:tc>
        <w:tc>
          <w:tcPr>
            <w:tcW w:w="756" w:type="pct"/>
            <w:tcBorders>
              <w:top w:val="single" w:sz="4" w:space="0" w:color="auto"/>
              <w:left w:val="single" w:sz="4" w:space="0" w:color="auto"/>
              <w:bottom w:val="single" w:sz="4" w:space="0" w:color="auto"/>
              <w:right w:val="single" w:sz="4" w:space="0" w:color="auto"/>
            </w:tcBorders>
            <w:vAlign w:val="center"/>
          </w:tcPr>
          <w:p w:rsidR="001A2F44" w:rsidRPr="00531BD8" w:rsidRDefault="001A2F44" w:rsidP="00C5377D">
            <w:pPr>
              <w:pStyle w:val="Corpodetexto"/>
              <w:spacing w:line="360" w:lineRule="auto"/>
              <w:ind w:right="-143"/>
              <w:jc w:val="center"/>
              <w:rPr>
                <w:rFonts w:ascii="Arial" w:hAnsi="Arial" w:cs="Arial"/>
                <w:color w:val="000000"/>
              </w:rPr>
            </w:pPr>
            <w:r>
              <w:rPr>
                <w:rFonts w:ascii="Arial" w:hAnsi="Arial" w:cs="Arial"/>
                <w:color w:val="000000"/>
              </w:rPr>
              <w:t>12</w:t>
            </w:r>
          </w:p>
        </w:tc>
        <w:tc>
          <w:tcPr>
            <w:tcW w:w="756" w:type="pct"/>
            <w:tcBorders>
              <w:top w:val="single" w:sz="4" w:space="0" w:color="auto"/>
              <w:left w:val="single" w:sz="4" w:space="0" w:color="auto"/>
              <w:bottom w:val="single" w:sz="4" w:space="0" w:color="auto"/>
              <w:right w:val="single" w:sz="4" w:space="0" w:color="auto"/>
            </w:tcBorders>
          </w:tcPr>
          <w:p w:rsidR="001A2F44" w:rsidRDefault="001A2F44" w:rsidP="00C5377D">
            <w:pPr>
              <w:pStyle w:val="Corpodetexto"/>
              <w:spacing w:line="360" w:lineRule="auto"/>
              <w:ind w:right="-143"/>
              <w:jc w:val="center"/>
              <w:rPr>
                <w:rFonts w:ascii="Arial" w:hAnsi="Arial" w:cs="Arial"/>
                <w:color w:val="000000"/>
              </w:rPr>
            </w:pPr>
            <w:r>
              <w:rPr>
                <w:rFonts w:ascii="Arial" w:hAnsi="Arial" w:cs="Arial"/>
                <w:color w:val="000000"/>
              </w:rPr>
              <w:t>13.000,00</w:t>
            </w:r>
          </w:p>
        </w:tc>
        <w:tc>
          <w:tcPr>
            <w:tcW w:w="754" w:type="pct"/>
            <w:tcBorders>
              <w:top w:val="single" w:sz="4" w:space="0" w:color="auto"/>
              <w:left w:val="single" w:sz="4" w:space="0" w:color="auto"/>
              <w:bottom w:val="single" w:sz="4" w:space="0" w:color="auto"/>
              <w:right w:val="single" w:sz="4" w:space="0" w:color="auto"/>
            </w:tcBorders>
          </w:tcPr>
          <w:p w:rsidR="001A2F44" w:rsidRDefault="001A2F44" w:rsidP="00C5377D">
            <w:pPr>
              <w:pStyle w:val="Corpodetexto"/>
              <w:spacing w:line="360" w:lineRule="auto"/>
              <w:ind w:right="-143"/>
              <w:jc w:val="center"/>
              <w:rPr>
                <w:rFonts w:ascii="Arial" w:hAnsi="Arial" w:cs="Arial"/>
                <w:color w:val="000000"/>
              </w:rPr>
            </w:pPr>
            <w:r>
              <w:rPr>
                <w:rFonts w:ascii="Arial" w:hAnsi="Arial" w:cs="Arial"/>
                <w:color w:val="000000"/>
              </w:rPr>
              <w:t>156.000,00</w:t>
            </w:r>
          </w:p>
        </w:tc>
      </w:tr>
    </w:tbl>
    <w:p w:rsidR="001A2F44" w:rsidRPr="00D60C93" w:rsidRDefault="001A2F44" w:rsidP="001A2F44">
      <w:pPr>
        <w:spacing w:line="360" w:lineRule="auto"/>
        <w:ind w:right="-143"/>
        <w:jc w:val="both"/>
        <w:rPr>
          <w:rFonts w:ascii="Arial" w:hAnsi="Arial" w:cs="Arial"/>
          <w:b/>
        </w:rPr>
      </w:pPr>
    </w:p>
    <w:p w:rsidR="001A2F44" w:rsidRPr="00D60C93" w:rsidRDefault="001A2F44" w:rsidP="001A2F44">
      <w:pPr>
        <w:spacing w:line="360" w:lineRule="auto"/>
        <w:ind w:right="-143"/>
        <w:jc w:val="both"/>
        <w:rPr>
          <w:rFonts w:ascii="Arial" w:hAnsi="Arial" w:cs="Arial"/>
          <w:b/>
        </w:rPr>
      </w:pPr>
      <w:proofErr w:type="gramStart"/>
      <w:r w:rsidRPr="00D60C93">
        <w:rPr>
          <w:rFonts w:ascii="Arial" w:hAnsi="Arial" w:cs="Arial"/>
          <w:b/>
        </w:rPr>
        <w:t>6 – DURAÇÃO</w:t>
      </w:r>
      <w:proofErr w:type="gramEnd"/>
      <w:r w:rsidRPr="00D60C93">
        <w:rPr>
          <w:rFonts w:ascii="Arial" w:hAnsi="Arial" w:cs="Arial"/>
          <w:b/>
        </w:rPr>
        <w:t xml:space="preserve"> DO CONTRATO</w:t>
      </w:r>
    </w:p>
    <w:p w:rsidR="001A2F44" w:rsidRDefault="001A2F44" w:rsidP="001A2F44">
      <w:pPr>
        <w:spacing w:line="360" w:lineRule="auto"/>
        <w:ind w:right="-143"/>
        <w:jc w:val="both"/>
        <w:rPr>
          <w:rFonts w:ascii="Arial" w:hAnsi="Arial" w:cs="Arial"/>
        </w:rPr>
      </w:pPr>
      <w:r w:rsidRPr="00D60C93">
        <w:rPr>
          <w:rFonts w:ascii="Arial" w:hAnsi="Arial" w:cs="Arial"/>
        </w:rPr>
        <w:t xml:space="preserve">O contrato deverá ter vigência de </w:t>
      </w:r>
      <w:proofErr w:type="gramStart"/>
      <w:r>
        <w:rPr>
          <w:rFonts w:ascii="Arial" w:hAnsi="Arial" w:cs="Arial"/>
        </w:rPr>
        <w:t>1</w:t>
      </w:r>
      <w:proofErr w:type="gramEnd"/>
      <w:r w:rsidRPr="00D60C93">
        <w:rPr>
          <w:rFonts w:ascii="Arial" w:hAnsi="Arial" w:cs="Arial"/>
        </w:rPr>
        <w:t xml:space="preserve"> (</w:t>
      </w:r>
      <w:r>
        <w:rPr>
          <w:rFonts w:ascii="Arial" w:hAnsi="Arial" w:cs="Arial"/>
        </w:rPr>
        <w:t>um</w:t>
      </w:r>
      <w:r w:rsidRPr="00D60C93">
        <w:rPr>
          <w:rFonts w:ascii="Arial" w:hAnsi="Arial" w:cs="Arial"/>
        </w:rPr>
        <w:t xml:space="preserve">) </w:t>
      </w:r>
      <w:r>
        <w:rPr>
          <w:rFonts w:ascii="Arial" w:hAnsi="Arial" w:cs="Arial"/>
        </w:rPr>
        <w:t>ano</w:t>
      </w:r>
      <w:r w:rsidRPr="00D60C93">
        <w:rPr>
          <w:rFonts w:ascii="Arial" w:hAnsi="Arial" w:cs="Arial"/>
        </w:rPr>
        <w:t>, podendo ser prorrogado de acordo com a Lei 8.666/1993.</w:t>
      </w:r>
    </w:p>
    <w:p w:rsidR="001A2F44" w:rsidRPr="00D60C93" w:rsidRDefault="001A2F44" w:rsidP="001A2F44">
      <w:pPr>
        <w:spacing w:line="360" w:lineRule="auto"/>
        <w:ind w:right="-143"/>
        <w:jc w:val="both"/>
        <w:rPr>
          <w:rFonts w:ascii="Arial" w:hAnsi="Arial" w:cs="Arial"/>
        </w:rPr>
      </w:pPr>
    </w:p>
    <w:p w:rsidR="001A2F44" w:rsidRPr="00D60C93" w:rsidRDefault="001A2F44" w:rsidP="001A2F44">
      <w:pPr>
        <w:spacing w:line="360" w:lineRule="auto"/>
        <w:ind w:right="-143"/>
        <w:jc w:val="both"/>
        <w:rPr>
          <w:rFonts w:ascii="Arial" w:hAnsi="Arial" w:cs="Arial"/>
          <w:b/>
        </w:rPr>
      </w:pPr>
      <w:proofErr w:type="gramStart"/>
      <w:r w:rsidRPr="00D60C93">
        <w:rPr>
          <w:rFonts w:ascii="Arial" w:hAnsi="Arial" w:cs="Arial"/>
          <w:b/>
        </w:rPr>
        <w:t xml:space="preserve">7 </w:t>
      </w:r>
      <w:r w:rsidRPr="00D60C93">
        <w:rPr>
          <w:rFonts w:ascii="Arial" w:hAnsi="Arial" w:cs="Arial"/>
        </w:rPr>
        <w:t xml:space="preserve">– </w:t>
      </w:r>
      <w:r w:rsidRPr="00D60C93">
        <w:rPr>
          <w:rFonts w:ascii="Arial" w:hAnsi="Arial" w:cs="Arial"/>
          <w:b/>
        </w:rPr>
        <w:t>MODALIDADE</w:t>
      </w:r>
      <w:proofErr w:type="gramEnd"/>
      <w:r w:rsidRPr="00D60C93">
        <w:rPr>
          <w:rFonts w:ascii="Arial" w:hAnsi="Arial" w:cs="Arial"/>
          <w:b/>
        </w:rPr>
        <w:t xml:space="preserve"> DE CONTRATAÇÃO</w:t>
      </w:r>
    </w:p>
    <w:p w:rsidR="001A2F44" w:rsidRDefault="001A2F44" w:rsidP="001A2F44">
      <w:pPr>
        <w:spacing w:line="360" w:lineRule="auto"/>
        <w:ind w:right="-143"/>
        <w:jc w:val="both"/>
        <w:rPr>
          <w:rFonts w:ascii="Arial" w:hAnsi="Arial" w:cs="Arial"/>
        </w:rPr>
      </w:pPr>
      <w:r w:rsidRPr="00D60C93">
        <w:rPr>
          <w:rFonts w:ascii="Arial" w:hAnsi="Arial" w:cs="Arial"/>
        </w:rPr>
        <w:t>Visando a melhor oferta ao município e presando pelos princípios que tratam a Lei 8.666/1993, indica-se a modalidade</w:t>
      </w:r>
      <w:r>
        <w:rPr>
          <w:rFonts w:ascii="Arial" w:hAnsi="Arial" w:cs="Arial"/>
        </w:rPr>
        <w:t xml:space="preserve"> </w:t>
      </w:r>
      <w:r>
        <w:rPr>
          <w:rFonts w:ascii="Arial" w:hAnsi="Arial" w:cs="Arial"/>
          <w:b/>
        </w:rPr>
        <w:t>TOMADA DE PREÇO</w:t>
      </w:r>
      <w:r w:rsidRPr="00D60C93">
        <w:rPr>
          <w:rFonts w:ascii="Arial" w:hAnsi="Arial" w:cs="Arial"/>
          <w:b/>
        </w:rPr>
        <w:t xml:space="preserve"> </w:t>
      </w:r>
      <w:r w:rsidRPr="00D60C93">
        <w:rPr>
          <w:rFonts w:ascii="Arial" w:hAnsi="Arial" w:cs="Arial"/>
        </w:rPr>
        <w:t xml:space="preserve">para contratação do objeto descrito a cima. </w:t>
      </w:r>
      <w:r w:rsidRPr="001331AF">
        <w:rPr>
          <w:rFonts w:ascii="Arial" w:hAnsi="Arial" w:cs="Arial"/>
          <w:b/>
        </w:rPr>
        <w:t>Forma de Adjudicação</w:t>
      </w:r>
      <w:r>
        <w:rPr>
          <w:rFonts w:ascii="Arial" w:hAnsi="Arial" w:cs="Arial"/>
        </w:rPr>
        <w:t xml:space="preserve">: </w:t>
      </w:r>
      <w:r w:rsidRPr="001331AF">
        <w:rPr>
          <w:rFonts w:ascii="Arial" w:hAnsi="Arial" w:cs="Arial"/>
        </w:rPr>
        <w:t>Modalidade Global</w:t>
      </w:r>
    </w:p>
    <w:p w:rsidR="001A2F44" w:rsidRDefault="001A2F44" w:rsidP="001A2F44">
      <w:pPr>
        <w:spacing w:line="360" w:lineRule="auto"/>
        <w:ind w:right="-143"/>
        <w:jc w:val="both"/>
        <w:rPr>
          <w:rFonts w:ascii="Arial" w:hAnsi="Arial" w:cs="Arial"/>
        </w:rPr>
      </w:pPr>
    </w:p>
    <w:p w:rsidR="001A2F44" w:rsidRPr="001331AF" w:rsidRDefault="001A2F44" w:rsidP="001A2F44">
      <w:pPr>
        <w:spacing w:line="360" w:lineRule="auto"/>
        <w:ind w:right="-143"/>
        <w:jc w:val="both"/>
        <w:rPr>
          <w:rFonts w:ascii="Arial" w:hAnsi="Arial" w:cs="Arial"/>
          <w:b/>
        </w:rPr>
      </w:pPr>
      <w:r>
        <w:rPr>
          <w:rFonts w:ascii="Arial" w:hAnsi="Arial" w:cs="Arial"/>
          <w:b/>
        </w:rPr>
        <w:t xml:space="preserve">8 - </w:t>
      </w:r>
      <w:r w:rsidRPr="001331AF">
        <w:rPr>
          <w:rFonts w:ascii="Arial" w:hAnsi="Arial" w:cs="Arial"/>
          <w:b/>
        </w:rPr>
        <w:t>ACOMPANHAMENTO E FISCALIZAÇÃO DA PRESTAÇÃO DE SERVIÇOS E CONTRATO</w:t>
      </w:r>
      <w:r>
        <w:rPr>
          <w:rFonts w:ascii="Arial" w:hAnsi="Arial" w:cs="Arial"/>
          <w:b/>
        </w:rPr>
        <w:t>.</w:t>
      </w:r>
    </w:p>
    <w:p w:rsidR="001A2F44" w:rsidRDefault="001A2F44" w:rsidP="001A2F44">
      <w:pPr>
        <w:spacing w:line="360" w:lineRule="auto"/>
        <w:ind w:right="-143"/>
        <w:jc w:val="both"/>
        <w:rPr>
          <w:rFonts w:ascii="Arial" w:hAnsi="Arial" w:cs="Arial"/>
        </w:rPr>
      </w:pPr>
      <w:r w:rsidRPr="001331AF">
        <w:rPr>
          <w:rFonts w:ascii="Arial" w:hAnsi="Arial" w:cs="Arial"/>
        </w:rPr>
        <w:t xml:space="preserve">Departamento de Obras públicas, Viação e Urbanismo da Prefeitura de Conselheiro </w:t>
      </w:r>
      <w:proofErr w:type="spellStart"/>
      <w:r w:rsidRPr="001331AF">
        <w:rPr>
          <w:rFonts w:ascii="Arial" w:hAnsi="Arial" w:cs="Arial"/>
        </w:rPr>
        <w:t>Mairinck</w:t>
      </w:r>
      <w:proofErr w:type="spellEnd"/>
      <w:r w:rsidRPr="001331AF">
        <w:rPr>
          <w:rFonts w:ascii="Arial" w:hAnsi="Arial" w:cs="Arial"/>
        </w:rPr>
        <w:t>.</w:t>
      </w:r>
    </w:p>
    <w:p w:rsidR="001A2F44" w:rsidRPr="001331AF" w:rsidRDefault="001A2F44" w:rsidP="001A2F44">
      <w:pPr>
        <w:spacing w:line="360" w:lineRule="auto"/>
        <w:rPr>
          <w:rFonts w:ascii="Arial" w:hAnsi="Arial" w:cs="Arial"/>
          <w:b/>
          <w:bCs/>
        </w:rPr>
      </w:pPr>
      <w:r w:rsidRPr="001331AF">
        <w:rPr>
          <w:rFonts w:ascii="Arial" w:hAnsi="Arial" w:cs="Arial"/>
          <w:b/>
          <w:sz w:val="28"/>
        </w:rPr>
        <w:t xml:space="preserve">9 - </w:t>
      </w:r>
      <w:r w:rsidRPr="001331AF">
        <w:rPr>
          <w:rFonts w:ascii="Arial" w:hAnsi="Arial" w:cs="Arial"/>
          <w:b/>
          <w:bCs/>
        </w:rPr>
        <w:t>LOCAL PARA EXECUÇÃO DOS SERVIÇOS.</w:t>
      </w:r>
    </w:p>
    <w:p w:rsidR="001A2F44" w:rsidRDefault="001A2F44" w:rsidP="001A2F44">
      <w:pPr>
        <w:spacing w:line="360" w:lineRule="auto"/>
        <w:jc w:val="both"/>
        <w:rPr>
          <w:rFonts w:ascii="Arial" w:hAnsi="Arial" w:cs="Arial"/>
          <w:i/>
        </w:rPr>
      </w:pPr>
      <w:r w:rsidRPr="001331AF">
        <w:rPr>
          <w:rFonts w:ascii="Arial" w:hAnsi="Arial" w:cs="Arial"/>
        </w:rPr>
        <w:t xml:space="preserve">Prefeitura de Conselheiro </w:t>
      </w:r>
      <w:proofErr w:type="spellStart"/>
      <w:r w:rsidRPr="001331AF">
        <w:rPr>
          <w:rFonts w:ascii="Arial" w:hAnsi="Arial" w:cs="Arial"/>
        </w:rPr>
        <w:t>Mairinck</w:t>
      </w:r>
      <w:proofErr w:type="spellEnd"/>
      <w:r w:rsidRPr="001331AF">
        <w:rPr>
          <w:rFonts w:ascii="Arial" w:hAnsi="Arial" w:cs="Arial"/>
        </w:rPr>
        <w:t>, Escritório da Empresa</w:t>
      </w:r>
      <w:r>
        <w:rPr>
          <w:rFonts w:ascii="Arial" w:hAnsi="Arial" w:cs="Arial"/>
        </w:rPr>
        <w:t>,</w:t>
      </w:r>
      <w:r w:rsidRPr="001331AF">
        <w:rPr>
          <w:rFonts w:ascii="Arial" w:hAnsi="Arial" w:cs="Arial"/>
        </w:rPr>
        <w:t xml:space="preserve"> Órgãos concedentes dos c</w:t>
      </w:r>
      <w:r>
        <w:rPr>
          <w:rFonts w:ascii="Arial" w:hAnsi="Arial" w:cs="Arial"/>
        </w:rPr>
        <w:t xml:space="preserve">onvênios e acompanhamento de obra </w:t>
      </w:r>
      <w:r>
        <w:rPr>
          <w:rFonts w:ascii="Arial" w:hAnsi="Arial" w:cs="Arial"/>
          <w:i/>
        </w:rPr>
        <w:t xml:space="preserve">in </w:t>
      </w:r>
      <w:proofErr w:type="spellStart"/>
      <w:r>
        <w:rPr>
          <w:rFonts w:ascii="Arial" w:hAnsi="Arial" w:cs="Arial"/>
          <w:i/>
        </w:rPr>
        <w:t>locco</w:t>
      </w:r>
      <w:proofErr w:type="spellEnd"/>
      <w:r>
        <w:rPr>
          <w:rFonts w:ascii="Arial" w:hAnsi="Arial" w:cs="Arial"/>
          <w:i/>
        </w:rPr>
        <w:t xml:space="preserve"> semanal (ao menos uma vez por semana). </w:t>
      </w:r>
    </w:p>
    <w:p w:rsidR="001A2F44" w:rsidRPr="001331AF" w:rsidRDefault="001A2F44" w:rsidP="001A2F44">
      <w:pPr>
        <w:spacing w:line="360" w:lineRule="auto"/>
        <w:jc w:val="both"/>
        <w:rPr>
          <w:rFonts w:ascii="Arial" w:hAnsi="Arial" w:cs="Arial"/>
          <w:i/>
        </w:rPr>
      </w:pPr>
    </w:p>
    <w:p w:rsidR="001A2F44" w:rsidRPr="001331AF" w:rsidRDefault="001A2F44" w:rsidP="001A2F44">
      <w:pPr>
        <w:spacing w:line="360" w:lineRule="auto"/>
        <w:ind w:right="-143"/>
        <w:jc w:val="both"/>
        <w:rPr>
          <w:rFonts w:ascii="Arial" w:hAnsi="Arial" w:cs="Arial"/>
          <w:b/>
        </w:rPr>
      </w:pPr>
      <w:proofErr w:type="gramStart"/>
      <w:r>
        <w:rPr>
          <w:rFonts w:ascii="Arial" w:hAnsi="Arial" w:cs="Arial"/>
          <w:b/>
        </w:rPr>
        <w:t xml:space="preserve">10 - </w:t>
      </w:r>
      <w:r w:rsidRPr="001331AF">
        <w:rPr>
          <w:rFonts w:ascii="Arial" w:hAnsi="Arial" w:cs="Arial"/>
          <w:b/>
        </w:rPr>
        <w:t>DOTAÇÃO</w:t>
      </w:r>
      <w:proofErr w:type="gramEnd"/>
      <w:r w:rsidRPr="001331AF">
        <w:rPr>
          <w:rFonts w:ascii="Arial" w:hAnsi="Arial" w:cs="Arial"/>
          <w:b/>
        </w:rPr>
        <w:t xml:space="preserve"> ORÇAMENTÁRIA </w:t>
      </w:r>
    </w:p>
    <w:p w:rsidR="001A2F44" w:rsidRPr="001331AF" w:rsidRDefault="001A2F44" w:rsidP="001A2F44">
      <w:pPr>
        <w:spacing w:line="360" w:lineRule="auto"/>
        <w:ind w:right="-143"/>
        <w:jc w:val="both"/>
        <w:rPr>
          <w:rFonts w:ascii="Arial" w:hAnsi="Arial" w:cs="Arial"/>
        </w:rPr>
      </w:pPr>
      <w:r w:rsidRPr="001331AF">
        <w:rPr>
          <w:rFonts w:ascii="Arial" w:hAnsi="Arial" w:cs="Arial"/>
        </w:rPr>
        <w:t>As despesas decorrentes da execução dos serviços a serem contratados correrão com recursos específicos consignados no Orçamento do Município deste exercício, na modalidade livre (Próprio).</w:t>
      </w:r>
    </w:p>
    <w:p w:rsidR="00F3370F" w:rsidRDefault="00F3370F" w:rsidP="001A2F44">
      <w:pPr>
        <w:autoSpaceDE w:val="0"/>
        <w:autoSpaceDN w:val="0"/>
        <w:adjustRightInd w:val="0"/>
        <w:ind w:right="-81"/>
        <w:jc w:val="both"/>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1A2F44" w:rsidRDefault="001A2F44" w:rsidP="007853F0">
      <w:pPr>
        <w:autoSpaceDE w:val="0"/>
        <w:autoSpaceDN w:val="0"/>
        <w:adjustRightInd w:val="0"/>
        <w:ind w:right="-81"/>
        <w:jc w:val="center"/>
        <w:rPr>
          <w:rFonts w:ascii="Arial" w:hAnsi="Arial" w:cs="Arial"/>
          <w:b/>
          <w:bCs/>
        </w:rPr>
      </w:pPr>
    </w:p>
    <w:p w:rsidR="007853F0" w:rsidRPr="00731442" w:rsidRDefault="007853F0" w:rsidP="007853F0">
      <w:pPr>
        <w:autoSpaceDE w:val="0"/>
        <w:autoSpaceDN w:val="0"/>
        <w:adjustRightInd w:val="0"/>
        <w:ind w:right="-81"/>
        <w:jc w:val="center"/>
        <w:rPr>
          <w:rFonts w:ascii="Arial" w:hAnsi="Arial" w:cs="Arial"/>
          <w:b/>
          <w:bCs/>
        </w:rPr>
      </w:pPr>
      <w:r w:rsidRPr="00731442">
        <w:rPr>
          <w:rFonts w:ascii="Arial" w:hAnsi="Arial" w:cs="Arial"/>
          <w:b/>
          <w:bCs/>
        </w:rPr>
        <w:t>ANEXO I</w:t>
      </w:r>
    </w:p>
    <w:p w:rsidR="007853F0" w:rsidRPr="00731442" w:rsidRDefault="007853F0" w:rsidP="007853F0">
      <w:pPr>
        <w:autoSpaceDE w:val="0"/>
        <w:autoSpaceDN w:val="0"/>
        <w:adjustRightInd w:val="0"/>
        <w:ind w:right="-81"/>
        <w:jc w:val="center"/>
        <w:rPr>
          <w:rFonts w:ascii="Arial" w:hAnsi="Arial" w:cs="Arial"/>
          <w:b/>
          <w:bCs/>
        </w:rPr>
      </w:pPr>
      <w:r w:rsidRPr="00731442">
        <w:rPr>
          <w:rFonts w:ascii="Arial" w:hAnsi="Arial" w:cs="Arial"/>
          <w:b/>
          <w:bCs/>
        </w:rPr>
        <w:t>MODELO DE PROPOSTA DE PREÇOS</w:t>
      </w:r>
    </w:p>
    <w:p w:rsidR="007853F0" w:rsidRPr="00731442" w:rsidRDefault="007853F0" w:rsidP="007853F0">
      <w:pPr>
        <w:autoSpaceDE w:val="0"/>
        <w:autoSpaceDN w:val="0"/>
        <w:adjustRightInd w:val="0"/>
        <w:ind w:right="-81"/>
        <w:jc w:val="center"/>
        <w:rPr>
          <w:rFonts w:ascii="Arial" w:hAnsi="Arial" w:cs="Arial"/>
          <w:b/>
          <w:bCs/>
        </w:rPr>
      </w:pPr>
    </w:p>
    <w:p w:rsidR="007853F0" w:rsidRPr="00731442" w:rsidRDefault="007853F0" w:rsidP="007853F0">
      <w:pPr>
        <w:pStyle w:val="Ttulo5"/>
        <w:ind w:right="-48"/>
        <w:jc w:val="right"/>
        <w:rPr>
          <w:rFonts w:ascii="Arial" w:hAnsi="Arial" w:cs="Arial"/>
          <w:i/>
          <w:sz w:val="24"/>
        </w:rPr>
      </w:pPr>
    </w:p>
    <w:p w:rsidR="007853F0" w:rsidRPr="00731442" w:rsidRDefault="007853F0" w:rsidP="00F96AC3">
      <w:pPr>
        <w:pStyle w:val="Ttulo5"/>
        <w:ind w:left="426" w:right="-48"/>
        <w:jc w:val="center"/>
        <w:rPr>
          <w:rFonts w:ascii="Arial" w:hAnsi="Arial" w:cs="Arial"/>
          <w:sz w:val="24"/>
        </w:rPr>
      </w:pPr>
      <w:r w:rsidRPr="00731442">
        <w:rPr>
          <w:rFonts w:ascii="Arial" w:hAnsi="Arial" w:cs="Arial"/>
          <w:sz w:val="24"/>
        </w:rPr>
        <w:t>Local e data.</w:t>
      </w:r>
    </w:p>
    <w:p w:rsidR="007853F0" w:rsidRPr="00731442" w:rsidRDefault="007853F0" w:rsidP="00BD6046">
      <w:pPr>
        <w:pStyle w:val="Ttulo5"/>
        <w:ind w:right="-48" w:firstLine="0"/>
        <w:rPr>
          <w:rFonts w:ascii="Arial" w:hAnsi="Arial" w:cs="Arial"/>
          <w:sz w:val="24"/>
        </w:rPr>
      </w:pPr>
      <w:r w:rsidRPr="00731442">
        <w:rPr>
          <w:rFonts w:ascii="Arial" w:hAnsi="Arial" w:cs="Arial"/>
          <w:sz w:val="24"/>
        </w:rPr>
        <w:t>AO</w:t>
      </w:r>
    </w:p>
    <w:p w:rsidR="007853F0" w:rsidRPr="00731442" w:rsidRDefault="007853F0" w:rsidP="00BD6046">
      <w:pPr>
        <w:pStyle w:val="Ttulo1"/>
        <w:ind w:right="-48"/>
        <w:jc w:val="left"/>
        <w:rPr>
          <w:rFonts w:ascii="Arial" w:hAnsi="Arial" w:cs="Arial"/>
          <w:b w:val="0"/>
        </w:rPr>
      </w:pPr>
      <w:r w:rsidRPr="00731442">
        <w:rPr>
          <w:rFonts w:ascii="Arial" w:hAnsi="Arial" w:cs="Arial"/>
          <w:b w:val="0"/>
        </w:rPr>
        <w:t xml:space="preserve">MUNICIPIO DE </w:t>
      </w:r>
      <w:r w:rsidR="007F27CC">
        <w:rPr>
          <w:rFonts w:ascii="Arial" w:hAnsi="Arial" w:cs="Arial"/>
          <w:b w:val="0"/>
        </w:rPr>
        <w:t>CONSELHEIRO MAIRINCK</w:t>
      </w:r>
    </w:p>
    <w:p w:rsidR="007853F0" w:rsidRPr="00731442" w:rsidRDefault="007853F0" w:rsidP="00BD6046">
      <w:pPr>
        <w:ind w:right="-48"/>
        <w:jc w:val="both"/>
        <w:rPr>
          <w:rFonts w:ascii="Arial" w:hAnsi="Arial" w:cs="Arial"/>
        </w:rPr>
      </w:pPr>
      <w:r w:rsidRPr="00731442">
        <w:rPr>
          <w:rFonts w:ascii="Arial" w:hAnsi="Arial" w:cs="Arial"/>
        </w:rPr>
        <w:t>A/C COMISSÃO PERMANENTE DE LICITAÇÃO</w:t>
      </w:r>
    </w:p>
    <w:p w:rsidR="007853F0" w:rsidRPr="00731442" w:rsidRDefault="007F27CC" w:rsidP="00BD6046">
      <w:pPr>
        <w:ind w:right="-48"/>
        <w:jc w:val="both"/>
        <w:rPr>
          <w:rFonts w:ascii="Arial" w:hAnsi="Arial" w:cs="Arial"/>
        </w:rPr>
      </w:pPr>
      <w:r>
        <w:rPr>
          <w:rFonts w:ascii="Arial" w:hAnsi="Arial" w:cs="Arial"/>
        </w:rPr>
        <w:t>CONSELHEIRO MAIRINCK</w:t>
      </w:r>
      <w:r w:rsidR="007853F0" w:rsidRPr="00731442">
        <w:rPr>
          <w:rFonts w:ascii="Arial" w:hAnsi="Arial" w:cs="Arial"/>
        </w:rPr>
        <w:t xml:space="preserve"> – PR</w:t>
      </w:r>
    </w:p>
    <w:p w:rsidR="007853F0" w:rsidRPr="00731442" w:rsidRDefault="007853F0" w:rsidP="00BD6046">
      <w:pPr>
        <w:pStyle w:val="Ttulo1"/>
        <w:ind w:right="-48"/>
        <w:jc w:val="left"/>
        <w:rPr>
          <w:rFonts w:ascii="Arial" w:hAnsi="Arial" w:cs="Arial"/>
        </w:rPr>
      </w:pPr>
      <w:r w:rsidRPr="00731442">
        <w:rPr>
          <w:rFonts w:ascii="Arial" w:hAnsi="Arial" w:cs="Arial"/>
          <w:b w:val="0"/>
        </w:rPr>
        <w:t>REF.</w:t>
      </w:r>
      <w:r w:rsidRPr="00731442">
        <w:rPr>
          <w:rFonts w:ascii="Arial" w:hAnsi="Arial" w:cs="Arial"/>
        </w:rPr>
        <w:t xml:space="preserve">: TOMADA DE PREÇOS Nº </w:t>
      </w:r>
      <w:r w:rsidR="00574F1A">
        <w:rPr>
          <w:rFonts w:ascii="Arial" w:hAnsi="Arial" w:cs="Arial"/>
        </w:rPr>
        <w:t>2/2023</w:t>
      </w:r>
    </w:p>
    <w:p w:rsidR="000F7675" w:rsidRPr="00731442" w:rsidRDefault="00F3370F" w:rsidP="00F3370F">
      <w:pPr>
        <w:jc w:val="both"/>
        <w:rPr>
          <w:rFonts w:ascii="Arial" w:hAnsi="Arial" w:cs="Arial"/>
        </w:rPr>
      </w:pPr>
      <w:r w:rsidRPr="00E50F26">
        <w:rPr>
          <w:rFonts w:ascii="Arial" w:eastAsia="Calibri" w:hAnsi="Arial" w:cs="Arial"/>
          <w:bCs/>
          <w:lang w:val="pt-PT" w:eastAsia="pt-PT" w:bidi="pt-PT"/>
        </w:rPr>
        <w:t xml:space="preserve">Contratação de empresa </w:t>
      </w:r>
      <w:r>
        <w:rPr>
          <w:rFonts w:ascii="Arial" w:eastAsia="Calibri" w:hAnsi="Arial" w:cs="Arial"/>
          <w:bCs/>
          <w:lang w:val="pt-PT" w:eastAsia="pt-PT" w:bidi="pt-PT"/>
        </w:rPr>
        <w:t xml:space="preserve">especializada no ramo de </w:t>
      </w:r>
      <w:r w:rsidRPr="00E50F26">
        <w:rPr>
          <w:rFonts w:ascii="Arial" w:eastAsia="Calibri" w:hAnsi="Arial" w:cs="Arial"/>
          <w:bCs/>
          <w:lang w:val="pt-PT" w:eastAsia="pt-PT" w:bidi="pt-PT"/>
        </w:rPr>
        <w:t xml:space="preserve">Engenharia Civil, </w:t>
      </w:r>
      <w:r>
        <w:rPr>
          <w:rFonts w:ascii="Arial" w:eastAsia="Calibri" w:hAnsi="Arial" w:cs="Arial"/>
          <w:bCs/>
          <w:lang w:val="pt-PT" w:eastAsia="pt-PT" w:bidi="pt-PT"/>
        </w:rPr>
        <w:t>para</w:t>
      </w:r>
      <w:r w:rsidRPr="00E50F26">
        <w:rPr>
          <w:rFonts w:ascii="Arial" w:eastAsia="Calibri" w:hAnsi="Arial" w:cs="Arial"/>
          <w:bCs/>
          <w:lang w:val="pt-PT" w:eastAsia="pt-PT" w:bidi="pt-PT"/>
        </w:rPr>
        <w:t xml:space="preserve"> prestação de serviços técnico</w:t>
      </w:r>
      <w:r>
        <w:rPr>
          <w:rFonts w:ascii="Arial" w:eastAsia="Calibri" w:hAnsi="Arial" w:cs="Arial"/>
          <w:bCs/>
          <w:lang w:val="pt-PT" w:eastAsia="pt-PT" w:bidi="pt-PT"/>
        </w:rPr>
        <w:t xml:space="preserve"> de elaboração de projetos básicos e executivos utilizando a metodologia BIM </w:t>
      </w:r>
      <w:r w:rsidRPr="00E50F26">
        <w:rPr>
          <w:rFonts w:ascii="Arial" w:eastAsia="Calibri" w:hAnsi="Arial" w:cs="Arial"/>
          <w:bCs/>
          <w:lang w:val="pt-PT" w:eastAsia="pt-PT" w:bidi="pt-PT"/>
        </w:rPr>
        <w:t>(Building Information Modeling)</w:t>
      </w:r>
      <w:r>
        <w:rPr>
          <w:rFonts w:ascii="Arial" w:eastAsia="Calibri" w:hAnsi="Arial" w:cs="Arial"/>
          <w:bCs/>
          <w:lang w:val="pt-PT" w:eastAsia="pt-PT" w:bidi="pt-PT"/>
        </w:rPr>
        <w:t>,</w:t>
      </w:r>
      <w:r w:rsidRPr="00E50F26">
        <w:rPr>
          <w:rFonts w:ascii="Arial" w:eastAsia="Calibri" w:hAnsi="Arial" w:cs="Arial"/>
          <w:bCs/>
          <w:lang w:val="pt-PT" w:eastAsia="pt-PT" w:bidi="pt-PT"/>
        </w:rPr>
        <w:t xml:space="preserve"> consultoria</w:t>
      </w:r>
      <w:r>
        <w:rPr>
          <w:rFonts w:ascii="Arial" w:eastAsia="Calibri" w:hAnsi="Arial" w:cs="Arial"/>
          <w:bCs/>
          <w:lang w:val="pt-PT" w:eastAsia="pt-PT" w:bidi="pt-PT"/>
        </w:rPr>
        <w:t xml:space="preserve"> técnica, acompanhamento de obra, </w:t>
      </w:r>
      <w:r w:rsidRPr="00E50F26">
        <w:rPr>
          <w:rFonts w:ascii="Arial" w:eastAsia="Calibri" w:hAnsi="Arial" w:cs="Arial"/>
          <w:bCs/>
          <w:lang w:val="pt-PT" w:eastAsia="pt-PT" w:bidi="pt-PT"/>
        </w:rPr>
        <w:t xml:space="preserve">compatibilização </w:t>
      </w:r>
      <w:r>
        <w:rPr>
          <w:rFonts w:ascii="Arial" w:eastAsia="Calibri" w:hAnsi="Arial" w:cs="Arial"/>
          <w:bCs/>
          <w:lang w:val="pt-PT" w:eastAsia="pt-PT" w:bidi="pt-PT"/>
        </w:rPr>
        <w:t xml:space="preserve">de projetos, bem como apoio técnico </w:t>
      </w:r>
      <w:r w:rsidRPr="00E50F26">
        <w:rPr>
          <w:rFonts w:ascii="Arial" w:eastAsia="Calibri" w:hAnsi="Arial" w:cs="Arial"/>
          <w:bCs/>
          <w:lang w:val="pt-PT" w:eastAsia="pt-PT" w:bidi="pt-PT"/>
        </w:rPr>
        <w:t xml:space="preserve">para habilitação de convênios de obras Estaduais, Federais e obras não convêniadas, conforme demandas dos Departamentos </w:t>
      </w:r>
      <w:proofErr w:type="gramStart"/>
      <w:r w:rsidRPr="00E50F26">
        <w:rPr>
          <w:rFonts w:ascii="Arial" w:eastAsia="Calibri" w:hAnsi="Arial" w:cs="Arial"/>
          <w:bCs/>
          <w:lang w:val="pt-PT" w:eastAsia="pt-PT" w:bidi="pt-PT"/>
        </w:rPr>
        <w:t>Municipais</w:t>
      </w:r>
      <w:proofErr w:type="gramEnd"/>
    </w:p>
    <w:p w:rsidR="007853F0" w:rsidRPr="00731442" w:rsidRDefault="007853F0" w:rsidP="00BD6046">
      <w:pPr>
        <w:jc w:val="both"/>
        <w:rPr>
          <w:rFonts w:ascii="Arial" w:hAnsi="Arial" w:cs="Arial"/>
        </w:rPr>
      </w:pPr>
      <w:r w:rsidRPr="00731442">
        <w:rPr>
          <w:rFonts w:ascii="Arial" w:hAnsi="Arial" w:cs="Arial"/>
        </w:rPr>
        <w:t>Venho através desta, apresentar a seguinte proposta.</w:t>
      </w:r>
    </w:p>
    <w:p w:rsidR="007853F0" w:rsidRPr="00731442" w:rsidRDefault="007853F0" w:rsidP="00BD6046">
      <w:pPr>
        <w:autoSpaceDE w:val="0"/>
        <w:autoSpaceDN w:val="0"/>
        <w:adjustRightInd w:val="0"/>
        <w:ind w:right="-81"/>
        <w:jc w:val="both"/>
        <w:rPr>
          <w:rFonts w:ascii="Arial" w:hAnsi="Arial" w:cs="Arial"/>
        </w:rPr>
      </w:pPr>
      <w:r w:rsidRPr="00731442">
        <w:rPr>
          <w:rFonts w:ascii="Arial" w:hAnsi="Arial" w:cs="Arial"/>
        </w:rPr>
        <w:t>Senhora Presidente:</w:t>
      </w:r>
    </w:p>
    <w:p w:rsidR="007853F0" w:rsidRPr="00731442" w:rsidRDefault="007853F0" w:rsidP="00BD6046">
      <w:pPr>
        <w:autoSpaceDE w:val="0"/>
        <w:autoSpaceDN w:val="0"/>
        <w:adjustRightInd w:val="0"/>
        <w:ind w:right="-81"/>
        <w:jc w:val="both"/>
        <w:rPr>
          <w:rFonts w:ascii="Arial" w:hAnsi="Arial" w:cs="Arial"/>
        </w:rPr>
      </w:pPr>
      <w:r w:rsidRPr="00731442">
        <w:rPr>
          <w:rFonts w:ascii="Arial" w:hAnsi="Arial" w:cs="Arial"/>
        </w:rPr>
        <w:t>Nosso preço global para o fornecimento de material e execução da obra mencionada é de R$:</w:t>
      </w:r>
      <w:proofErr w:type="gramStart"/>
      <w:r w:rsidRPr="00731442">
        <w:rPr>
          <w:rFonts w:ascii="Arial" w:hAnsi="Arial" w:cs="Arial"/>
        </w:rPr>
        <w:t>......................</w:t>
      </w:r>
      <w:proofErr w:type="gramEnd"/>
      <w:r w:rsidRPr="00731442">
        <w:rPr>
          <w:rFonts w:ascii="Arial" w:hAnsi="Arial" w:cs="Arial"/>
        </w:rPr>
        <w:t xml:space="preserve">(................), e será executada inteiramente de acordo com o Projeto Executivo disponibilizado pela Prefeitura Municipal de </w:t>
      </w:r>
      <w:r w:rsidR="007F27CC">
        <w:rPr>
          <w:rFonts w:ascii="Arial" w:hAnsi="Arial" w:cs="Arial"/>
          <w:bCs/>
        </w:rPr>
        <w:t xml:space="preserve">Conselheiro </w:t>
      </w:r>
      <w:proofErr w:type="spellStart"/>
      <w:r w:rsidR="007F27CC">
        <w:rPr>
          <w:rFonts w:ascii="Arial" w:hAnsi="Arial" w:cs="Arial"/>
          <w:bCs/>
        </w:rPr>
        <w:t>Mairinck</w:t>
      </w:r>
      <w:proofErr w:type="spellEnd"/>
      <w:r w:rsidRPr="00731442">
        <w:rPr>
          <w:rFonts w:ascii="Arial" w:hAnsi="Arial" w:cs="Arial"/>
          <w:bCs/>
        </w:rPr>
        <w:t>-PR.</w:t>
      </w:r>
    </w:p>
    <w:p w:rsidR="007853F0" w:rsidRPr="00731442" w:rsidRDefault="007853F0" w:rsidP="00BD6046">
      <w:pPr>
        <w:autoSpaceDE w:val="0"/>
        <w:autoSpaceDN w:val="0"/>
        <w:adjustRightInd w:val="0"/>
        <w:ind w:right="-81"/>
        <w:jc w:val="both"/>
        <w:rPr>
          <w:rFonts w:ascii="Arial" w:hAnsi="Arial" w:cs="Arial"/>
          <w:b/>
          <w:bCs/>
        </w:rPr>
      </w:pPr>
      <w:r w:rsidRPr="00731442">
        <w:rPr>
          <w:rFonts w:ascii="Arial" w:hAnsi="Arial" w:cs="Arial"/>
          <w:b/>
          <w:bCs/>
        </w:rPr>
        <w:t>DECLARAÇÕES</w:t>
      </w:r>
    </w:p>
    <w:p w:rsidR="007853F0" w:rsidRPr="00731442" w:rsidRDefault="007853F0" w:rsidP="00BD6046">
      <w:pPr>
        <w:autoSpaceDE w:val="0"/>
        <w:autoSpaceDN w:val="0"/>
        <w:adjustRightInd w:val="0"/>
        <w:ind w:right="-81"/>
        <w:jc w:val="both"/>
        <w:rPr>
          <w:rFonts w:ascii="Arial" w:hAnsi="Arial" w:cs="Arial"/>
        </w:rPr>
      </w:pPr>
      <w:r w:rsidRPr="00731442">
        <w:rPr>
          <w:rFonts w:ascii="Arial" w:hAnsi="Arial" w:cs="Arial"/>
        </w:rPr>
        <w:t>1. Declaramos que o preço global por nós ofertado será para executar a obra conforme todas as exigências do Projeto Executivo disponibilizado neste Edital.</w:t>
      </w:r>
    </w:p>
    <w:p w:rsidR="007853F0" w:rsidRPr="00731442" w:rsidRDefault="007853F0" w:rsidP="00BD6046">
      <w:pPr>
        <w:autoSpaceDE w:val="0"/>
        <w:autoSpaceDN w:val="0"/>
        <w:adjustRightInd w:val="0"/>
        <w:ind w:right="-81"/>
        <w:jc w:val="both"/>
        <w:rPr>
          <w:rFonts w:ascii="Arial" w:hAnsi="Arial" w:cs="Arial"/>
        </w:rPr>
      </w:pPr>
      <w:r w:rsidRPr="00731442">
        <w:rPr>
          <w:rFonts w:ascii="Arial" w:hAnsi="Arial" w:cs="Arial"/>
        </w:rPr>
        <w:t xml:space="preserve">2. Declaramos que entregaremos a obra dentro do prazo </w:t>
      </w:r>
      <w:proofErr w:type="gramStart"/>
      <w:r w:rsidRPr="00731442">
        <w:rPr>
          <w:rFonts w:ascii="Arial" w:hAnsi="Arial" w:cs="Arial"/>
        </w:rPr>
        <w:t>de ...</w:t>
      </w:r>
      <w:proofErr w:type="gramEnd"/>
      <w:r w:rsidRPr="00731442">
        <w:rPr>
          <w:rFonts w:ascii="Arial" w:hAnsi="Arial" w:cs="Arial"/>
        </w:rPr>
        <w:t>...</w:t>
      </w:r>
      <w:r w:rsidRPr="00731442">
        <w:rPr>
          <w:rFonts w:ascii="Arial" w:hAnsi="Arial" w:cs="Arial"/>
          <w:bCs/>
        </w:rPr>
        <w:t>....(........) meses</w:t>
      </w:r>
      <w:r w:rsidRPr="00731442">
        <w:rPr>
          <w:rFonts w:ascii="Arial" w:hAnsi="Arial" w:cs="Arial"/>
        </w:rPr>
        <w:t>, conforme estipulado em edital;</w:t>
      </w:r>
    </w:p>
    <w:p w:rsidR="007853F0" w:rsidRPr="00731442" w:rsidRDefault="007853F0" w:rsidP="00BD6046">
      <w:pPr>
        <w:autoSpaceDE w:val="0"/>
        <w:autoSpaceDN w:val="0"/>
        <w:adjustRightInd w:val="0"/>
        <w:ind w:right="-81"/>
        <w:jc w:val="both"/>
        <w:rPr>
          <w:rFonts w:ascii="Arial" w:hAnsi="Arial" w:cs="Arial"/>
        </w:rPr>
      </w:pPr>
      <w:r w:rsidRPr="00731442">
        <w:rPr>
          <w:rFonts w:ascii="Arial" w:hAnsi="Arial" w:cs="Arial"/>
        </w:rPr>
        <w:t>3. Declaramos que estamos de acordo com os itens referentes ao cronograma-físico financeiro, prazos, medições e pagamentos parciais;</w:t>
      </w:r>
    </w:p>
    <w:p w:rsidR="00A3382B" w:rsidRPr="00731442" w:rsidRDefault="007853F0" w:rsidP="00BD6046">
      <w:pPr>
        <w:autoSpaceDE w:val="0"/>
        <w:autoSpaceDN w:val="0"/>
        <w:adjustRightInd w:val="0"/>
        <w:ind w:right="-81"/>
        <w:jc w:val="both"/>
        <w:rPr>
          <w:rFonts w:ascii="Arial" w:hAnsi="Arial" w:cs="Arial"/>
        </w:rPr>
      </w:pPr>
      <w:r w:rsidRPr="00731442">
        <w:rPr>
          <w:rFonts w:ascii="Arial" w:hAnsi="Arial" w:cs="Arial"/>
        </w:rPr>
        <w:t>4. Declaramos que o preço unitário e o preço global da proposta compreendem todas as despesas relativas à completa execução dos serviços projetados e especificados, incluso o fornecimento de todo o material e mão-de</w:t>
      </w:r>
      <w:proofErr w:type="gramStart"/>
      <w:r w:rsidRPr="00731442">
        <w:rPr>
          <w:rFonts w:ascii="Arial" w:hAnsi="Arial" w:cs="Arial"/>
        </w:rPr>
        <w:t>-obra necessários</w:t>
      </w:r>
      <w:proofErr w:type="gramEnd"/>
      <w:r w:rsidRPr="00731442">
        <w:rPr>
          <w:rFonts w:ascii="Arial" w:hAnsi="Arial" w:cs="Arial"/>
        </w:rPr>
        <w:t>, encargos sociais, equipamentos, ferramentas, assistência técnica, administração, benefícios e licenças inerentes.</w:t>
      </w:r>
    </w:p>
    <w:p w:rsidR="007853F0" w:rsidRPr="00731442" w:rsidRDefault="007853F0" w:rsidP="00BD6046">
      <w:pPr>
        <w:ind w:right="-48"/>
        <w:jc w:val="both"/>
        <w:rPr>
          <w:rFonts w:ascii="Arial" w:hAnsi="Arial" w:cs="Arial"/>
          <w:b/>
          <w:sz w:val="6"/>
          <w:szCs w:val="6"/>
        </w:rPr>
      </w:pPr>
    </w:p>
    <w:p w:rsidR="007853F0" w:rsidRPr="00731442" w:rsidRDefault="007853F0" w:rsidP="00BD6046">
      <w:pPr>
        <w:ind w:right="-48"/>
        <w:jc w:val="both"/>
        <w:rPr>
          <w:rFonts w:ascii="Arial" w:hAnsi="Arial" w:cs="Arial"/>
          <w:b/>
          <w:i/>
        </w:rPr>
      </w:pPr>
      <w:r w:rsidRPr="00731442">
        <w:rPr>
          <w:rFonts w:ascii="Arial" w:hAnsi="Arial" w:cs="Arial"/>
          <w:b/>
        </w:rPr>
        <w:t>VALIDADE DA PROPOSTA</w:t>
      </w:r>
      <w:r w:rsidRPr="00731442">
        <w:rPr>
          <w:rFonts w:ascii="Arial" w:hAnsi="Arial" w:cs="Arial"/>
        </w:rPr>
        <w:t>: ____________________________________</w:t>
      </w:r>
    </w:p>
    <w:p w:rsidR="007853F0" w:rsidRPr="00731442" w:rsidRDefault="007853F0" w:rsidP="00BD6046">
      <w:pPr>
        <w:ind w:right="-48"/>
        <w:jc w:val="both"/>
        <w:rPr>
          <w:rFonts w:ascii="Arial" w:hAnsi="Arial" w:cs="Arial"/>
        </w:rPr>
      </w:pPr>
      <w:r w:rsidRPr="00731442">
        <w:rPr>
          <w:rFonts w:ascii="Arial" w:hAnsi="Arial" w:cs="Arial"/>
        </w:rPr>
        <w:t>Carimbo CNPJ</w:t>
      </w:r>
    </w:p>
    <w:p w:rsidR="007853F0" w:rsidRPr="00731442" w:rsidRDefault="007853F0" w:rsidP="007853F0">
      <w:pPr>
        <w:ind w:right="-48" w:firstLine="708"/>
        <w:rPr>
          <w:rFonts w:ascii="Arial" w:hAnsi="Arial" w:cs="Arial"/>
        </w:rPr>
      </w:pPr>
    </w:p>
    <w:p w:rsidR="007853F0" w:rsidRPr="00731442" w:rsidRDefault="007853F0" w:rsidP="007853F0">
      <w:pPr>
        <w:spacing w:line="360" w:lineRule="auto"/>
        <w:jc w:val="center"/>
        <w:rPr>
          <w:rFonts w:ascii="Arial" w:hAnsi="Arial" w:cs="Arial"/>
        </w:rPr>
      </w:pPr>
      <w:r w:rsidRPr="00731442">
        <w:rPr>
          <w:rFonts w:ascii="Arial" w:hAnsi="Arial" w:cs="Arial"/>
        </w:rPr>
        <w:t>______________________________________________________________</w:t>
      </w:r>
    </w:p>
    <w:p w:rsidR="007853F0" w:rsidRPr="00731442" w:rsidRDefault="007853F0" w:rsidP="007853F0">
      <w:pPr>
        <w:autoSpaceDE w:val="0"/>
        <w:autoSpaceDN w:val="0"/>
        <w:adjustRightInd w:val="0"/>
        <w:ind w:right="-81"/>
        <w:jc w:val="center"/>
        <w:rPr>
          <w:rFonts w:ascii="Arial" w:hAnsi="Arial" w:cs="Arial"/>
        </w:rPr>
      </w:pPr>
      <w:r w:rsidRPr="00731442">
        <w:rPr>
          <w:rFonts w:ascii="Arial" w:hAnsi="Arial" w:cs="Arial"/>
        </w:rPr>
        <w:t xml:space="preserve">Nome Completo do representante legal da Empresa, </w:t>
      </w:r>
      <w:proofErr w:type="gramStart"/>
      <w:r w:rsidRPr="00731442">
        <w:rPr>
          <w:rFonts w:ascii="Arial" w:hAnsi="Arial" w:cs="Arial"/>
        </w:rPr>
        <w:t>assinatura</w:t>
      </w:r>
      <w:proofErr w:type="gramEnd"/>
    </w:p>
    <w:p w:rsidR="007853F0" w:rsidRPr="00731442" w:rsidRDefault="00B44B23" w:rsidP="007853F0">
      <w:pPr>
        <w:autoSpaceDE w:val="0"/>
        <w:autoSpaceDN w:val="0"/>
        <w:adjustRightInd w:val="0"/>
        <w:ind w:right="-81"/>
        <w:jc w:val="center"/>
        <w:rPr>
          <w:rFonts w:ascii="Arial" w:hAnsi="Arial" w:cs="Arial"/>
          <w:b/>
          <w:bCs/>
        </w:rPr>
      </w:pPr>
      <w:proofErr w:type="gramStart"/>
      <w:r>
        <w:rPr>
          <w:rFonts w:ascii="Arial" w:hAnsi="Arial" w:cs="Arial"/>
        </w:rPr>
        <w:t>n.º</w:t>
      </w:r>
      <w:proofErr w:type="gramEnd"/>
      <w:r>
        <w:rPr>
          <w:rFonts w:ascii="Arial" w:hAnsi="Arial" w:cs="Arial"/>
        </w:rPr>
        <w:t xml:space="preserve"> da RG</w:t>
      </w:r>
      <w:r w:rsidR="007853F0" w:rsidRPr="00731442">
        <w:rPr>
          <w:rFonts w:ascii="Arial" w:hAnsi="Arial" w:cs="Arial"/>
        </w:rPr>
        <w:t xml:space="preserve">,  do CPF </w:t>
      </w:r>
    </w:p>
    <w:p w:rsidR="00800AFA" w:rsidRDefault="00800AFA" w:rsidP="007853F0">
      <w:pPr>
        <w:autoSpaceDE w:val="0"/>
        <w:autoSpaceDN w:val="0"/>
        <w:adjustRightInd w:val="0"/>
        <w:ind w:right="-81"/>
        <w:jc w:val="both"/>
        <w:rPr>
          <w:rFonts w:ascii="Arial" w:hAnsi="Arial" w:cs="Arial"/>
          <w:b/>
          <w:bCs/>
          <w:highlight w:val="yellow"/>
        </w:rPr>
      </w:pPr>
    </w:p>
    <w:p w:rsidR="00800AFA" w:rsidRDefault="00800AFA" w:rsidP="007853F0">
      <w:pPr>
        <w:autoSpaceDE w:val="0"/>
        <w:autoSpaceDN w:val="0"/>
        <w:adjustRightInd w:val="0"/>
        <w:ind w:right="-81"/>
        <w:jc w:val="both"/>
        <w:rPr>
          <w:rFonts w:ascii="Arial" w:hAnsi="Arial" w:cs="Arial"/>
          <w:b/>
          <w:bCs/>
          <w:highlight w:val="yellow"/>
        </w:rPr>
      </w:pPr>
    </w:p>
    <w:p w:rsidR="00800AFA" w:rsidRPr="00802148" w:rsidRDefault="00800AFA" w:rsidP="007853F0">
      <w:pPr>
        <w:autoSpaceDE w:val="0"/>
        <w:autoSpaceDN w:val="0"/>
        <w:adjustRightInd w:val="0"/>
        <w:ind w:right="-81"/>
        <w:jc w:val="both"/>
        <w:rPr>
          <w:rFonts w:ascii="Arial" w:hAnsi="Arial" w:cs="Arial"/>
          <w:b/>
          <w:bCs/>
          <w:highlight w:val="yellow"/>
        </w:rPr>
      </w:pPr>
    </w:p>
    <w:p w:rsidR="00F3370F" w:rsidRDefault="00F3370F" w:rsidP="00BD6046">
      <w:pPr>
        <w:pStyle w:val="Recuodecorpodetexto2"/>
        <w:ind w:left="0"/>
        <w:jc w:val="center"/>
        <w:rPr>
          <w:rFonts w:ascii="Arial" w:hAnsi="Arial" w:cs="Arial"/>
          <w:sz w:val="24"/>
        </w:rPr>
      </w:pPr>
    </w:p>
    <w:p w:rsidR="00F3370F" w:rsidRDefault="00F3370F" w:rsidP="00BD6046">
      <w:pPr>
        <w:pStyle w:val="Recuodecorpodetexto2"/>
        <w:ind w:left="0"/>
        <w:jc w:val="center"/>
        <w:rPr>
          <w:rFonts w:ascii="Arial" w:hAnsi="Arial" w:cs="Arial"/>
          <w:sz w:val="24"/>
        </w:rPr>
      </w:pPr>
    </w:p>
    <w:p w:rsidR="007853F0" w:rsidRPr="00586B8B" w:rsidRDefault="007853F0" w:rsidP="00BD6046">
      <w:pPr>
        <w:pStyle w:val="Recuodecorpodetexto2"/>
        <w:ind w:left="0"/>
        <w:jc w:val="center"/>
        <w:rPr>
          <w:rFonts w:ascii="Arial" w:hAnsi="Arial" w:cs="Arial"/>
          <w:sz w:val="24"/>
        </w:rPr>
      </w:pPr>
      <w:r w:rsidRPr="00731442">
        <w:rPr>
          <w:rFonts w:ascii="Arial" w:hAnsi="Arial" w:cs="Arial"/>
          <w:sz w:val="24"/>
        </w:rPr>
        <w:t>ANEXO - II</w:t>
      </w:r>
    </w:p>
    <w:p w:rsidR="007853F0" w:rsidRPr="00F87C99" w:rsidRDefault="007853F0" w:rsidP="007853F0">
      <w:pPr>
        <w:rPr>
          <w:rFonts w:ascii="Arial" w:hAnsi="Arial" w:cs="Arial"/>
        </w:rPr>
      </w:pPr>
    </w:p>
    <w:p w:rsidR="007853F0" w:rsidRPr="00F87C99" w:rsidRDefault="007853F0" w:rsidP="00691D45">
      <w:pPr>
        <w:pStyle w:val="Recuodecorpodetexto2"/>
        <w:ind w:left="0"/>
        <w:rPr>
          <w:rFonts w:ascii="Arial" w:hAnsi="Arial" w:cs="Arial"/>
          <w:sz w:val="24"/>
        </w:rPr>
      </w:pPr>
    </w:p>
    <w:p w:rsidR="007853F0" w:rsidRPr="00F87C99" w:rsidRDefault="007853F0" w:rsidP="00BD6046">
      <w:pPr>
        <w:pStyle w:val="Recuodecorpodetexto2"/>
        <w:ind w:left="142" w:hanging="142"/>
        <w:rPr>
          <w:rFonts w:ascii="Arial" w:hAnsi="Arial" w:cs="Arial"/>
          <w:sz w:val="24"/>
        </w:rPr>
      </w:pPr>
      <w:r w:rsidRPr="00F87C99">
        <w:rPr>
          <w:rFonts w:ascii="Arial" w:hAnsi="Arial" w:cs="Arial"/>
          <w:sz w:val="24"/>
        </w:rPr>
        <w:t xml:space="preserve">Á </w:t>
      </w:r>
    </w:p>
    <w:p w:rsidR="007853F0" w:rsidRPr="00F87C99" w:rsidRDefault="007853F0" w:rsidP="00BD6046">
      <w:pPr>
        <w:pStyle w:val="Recuodecorpodetexto2"/>
        <w:ind w:left="142" w:hanging="142"/>
        <w:rPr>
          <w:rFonts w:ascii="Arial" w:hAnsi="Arial" w:cs="Arial"/>
          <w:sz w:val="24"/>
        </w:rPr>
      </w:pPr>
      <w:r w:rsidRPr="00F87C99">
        <w:rPr>
          <w:rFonts w:ascii="Arial" w:hAnsi="Arial" w:cs="Arial"/>
          <w:sz w:val="24"/>
        </w:rPr>
        <w:t>Comissão Permanente de Licitação do Município de</w:t>
      </w:r>
    </w:p>
    <w:p w:rsidR="007853F0" w:rsidRPr="00F87C99" w:rsidRDefault="007F27CC" w:rsidP="00BD6046">
      <w:pPr>
        <w:pStyle w:val="Recuodecorpodetexto2"/>
        <w:ind w:left="142" w:hanging="142"/>
        <w:rPr>
          <w:rFonts w:ascii="Arial" w:hAnsi="Arial" w:cs="Arial"/>
          <w:sz w:val="24"/>
        </w:rPr>
      </w:pPr>
      <w:r>
        <w:rPr>
          <w:rFonts w:ascii="Arial" w:hAnsi="Arial" w:cs="Arial"/>
          <w:sz w:val="24"/>
        </w:rPr>
        <w:t xml:space="preserve">Conselheiro </w:t>
      </w:r>
      <w:proofErr w:type="spellStart"/>
      <w:r>
        <w:rPr>
          <w:rFonts w:ascii="Arial" w:hAnsi="Arial" w:cs="Arial"/>
          <w:sz w:val="24"/>
        </w:rPr>
        <w:t>Mairinck</w:t>
      </w:r>
      <w:proofErr w:type="spellEnd"/>
      <w:r w:rsidR="007853F0" w:rsidRPr="00F87C99">
        <w:rPr>
          <w:rFonts w:ascii="Arial" w:hAnsi="Arial" w:cs="Arial"/>
          <w:sz w:val="24"/>
        </w:rPr>
        <w:t xml:space="preserve"> - PR</w:t>
      </w:r>
    </w:p>
    <w:p w:rsidR="007853F0" w:rsidRPr="003F44F9" w:rsidRDefault="007853F0" w:rsidP="00BD6046">
      <w:pPr>
        <w:pStyle w:val="Cabealho"/>
        <w:ind w:left="142" w:hanging="142"/>
        <w:rPr>
          <w:rFonts w:ascii="Arial" w:hAnsi="Arial" w:cs="Arial"/>
        </w:rPr>
      </w:pPr>
      <w:proofErr w:type="spellStart"/>
      <w:r w:rsidRPr="003F44F9">
        <w:rPr>
          <w:rFonts w:ascii="Arial" w:hAnsi="Arial" w:cs="Arial"/>
        </w:rPr>
        <w:t>Ref</w:t>
      </w:r>
      <w:proofErr w:type="spellEnd"/>
      <w:r w:rsidRPr="003F44F9">
        <w:rPr>
          <w:rFonts w:ascii="Arial" w:hAnsi="Arial" w:cs="Arial"/>
        </w:rPr>
        <w:t>: Tomada de Preços nº</w:t>
      </w:r>
      <w:r w:rsidRPr="003F44F9">
        <w:rPr>
          <w:rFonts w:ascii="Arial" w:hAnsi="Arial" w:cs="Arial"/>
          <w:color w:val="FF0000"/>
        </w:rPr>
        <w:t xml:space="preserve"> </w:t>
      </w:r>
      <w:r w:rsidR="00574F1A">
        <w:rPr>
          <w:rFonts w:ascii="Arial" w:hAnsi="Arial" w:cs="Arial"/>
        </w:rPr>
        <w:t>2/2023</w:t>
      </w:r>
    </w:p>
    <w:p w:rsidR="007853F0" w:rsidRPr="006258AA" w:rsidRDefault="007853F0" w:rsidP="007853F0">
      <w:pPr>
        <w:rPr>
          <w:rFonts w:ascii="Arial" w:hAnsi="Arial" w:cs="Arial"/>
        </w:rPr>
      </w:pPr>
    </w:p>
    <w:p w:rsidR="007853F0" w:rsidRPr="00586B8B" w:rsidRDefault="007853F0" w:rsidP="007853F0">
      <w:pPr>
        <w:ind w:left="420"/>
        <w:jc w:val="center"/>
        <w:rPr>
          <w:rFonts w:ascii="Arial" w:hAnsi="Arial" w:cs="Arial"/>
          <w:bCs/>
        </w:rPr>
      </w:pPr>
    </w:p>
    <w:p w:rsidR="007853F0" w:rsidRPr="00586B8B" w:rsidRDefault="007853F0" w:rsidP="00BD6046">
      <w:pPr>
        <w:pStyle w:val="Ttulo3"/>
        <w:ind w:left="0"/>
        <w:rPr>
          <w:rFonts w:ascii="Arial" w:hAnsi="Arial" w:cs="Arial"/>
          <w:b w:val="0"/>
          <w:sz w:val="24"/>
        </w:rPr>
      </w:pPr>
      <w:r w:rsidRPr="00586B8B">
        <w:rPr>
          <w:rFonts w:ascii="Arial" w:hAnsi="Arial" w:cs="Arial"/>
          <w:b w:val="0"/>
          <w:sz w:val="24"/>
        </w:rPr>
        <w:t>MODELO DE DECLARAÇÃO DE RECEBIMENTO E/OU ACESSO À DOCUMENTAÇÃO</w:t>
      </w:r>
    </w:p>
    <w:p w:rsidR="007853F0" w:rsidRPr="00586B8B" w:rsidRDefault="007853F0" w:rsidP="007853F0">
      <w:pPr>
        <w:rPr>
          <w:b/>
        </w:rPr>
      </w:pPr>
    </w:p>
    <w:p w:rsidR="007853F0" w:rsidRPr="00F87C99" w:rsidRDefault="007853F0" w:rsidP="007853F0"/>
    <w:p w:rsidR="007853F0" w:rsidRPr="00F87C99" w:rsidRDefault="007853F0" w:rsidP="00BD6046">
      <w:pPr>
        <w:spacing w:line="360" w:lineRule="auto"/>
        <w:jc w:val="both"/>
        <w:rPr>
          <w:rFonts w:ascii="Arial" w:hAnsi="Arial" w:cs="Arial"/>
        </w:rPr>
      </w:pPr>
      <w:r w:rsidRPr="00F87C99">
        <w:rPr>
          <w:rFonts w:ascii="Arial" w:hAnsi="Arial" w:cs="Arial"/>
        </w:rPr>
        <w:t xml:space="preserve">Declaramos para os fins de direito, na qualidade de proponente do procedimento licitatório, sob a modalidade Tomada de Preços nº. </w:t>
      </w:r>
      <w:r w:rsidR="00574F1A">
        <w:rPr>
          <w:rFonts w:ascii="Arial" w:hAnsi="Arial" w:cs="Arial"/>
        </w:rPr>
        <w:t>2/2023</w:t>
      </w:r>
      <w:r w:rsidRPr="00F87C99">
        <w:rPr>
          <w:rFonts w:ascii="Arial" w:hAnsi="Arial" w:cs="Arial"/>
        </w:rPr>
        <w:t xml:space="preserve">, instaurado por esse Município de </w:t>
      </w:r>
      <w:r w:rsidR="007F27CC">
        <w:rPr>
          <w:rFonts w:ascii="Arial" w:hAnsi="Arial" w:cs="Arial"/>
        </w:rPr>
        <w:t xml:space="preserve">Conselheiro </w:t>
      </w:r>
      <w:proofErr w:type="spellStart"/>
      <w:r w:rsidR="007F27CC">
        <w:rPr>
          <w:rFonts w:ascii="Arial" w:hAnsi="Arial" w:cs="Arial"/>
        </w:rPr>
        <w:t>Mairinck</w:t>
      </w:r>
      <w:proofErr w:type="spellEnd"/>
      <w:r w:rsidRPr="00F87C99">
        <w:rPr>
          <w:rFonts w:ascii="Arial" w:hAnsi="Arial" w:cs="Arial"/>
        </w:rPr>
        <w:t>, que recebemos os documentos e tomamos conhecimento de todas as informações e condições para o cumprimento das obrigações objeto da Licitação.</w:t>
      </w:r>
    </w:p>
    <w:p w:rsidR="007853F0" w:rsidRPr="006258AA" w:rsidRDefault="007853F0" w:rsidP="00BD6046">
      <w:pPr>
        <w:pStyle w:val="Ttulo5"/>
        <w:ind w:firstLine="0"/>
        <w:jc w:val="both"/>
        <w:rPr>
          <w:rFonts w:ascii="Arial" w:hAnsi="Arial" w:cs="Arial"/>
          <w:sz w:val="24"/>
        </w:rPr>
      </w:pPr>
      <w:r>
        <w:rPr>
          <w:rFonts w:ascii="Arial" w:hAnsi="Arial" w:cs="Arial"/>
          <w:sz w:val="24"/>
        </w:rPr>
        <w:t xml:space="preserve">                    </w:t>
      </w:r>
      <w:r w:rsidRPr="006258AA">
        <w:rPr>
          <w:rFonts w:ascii="Arial" w:hAnsi="Arial" w:cs="Arial"/>
          <w:sz w:val="24"/>
        </w:rPr>
        <w:t xml:space="preserve">Por ser expressão da verdade, firmamos </w:t>
      </w:r>
      <w:proofErr w:type="gramStart"/>
      <w:r w:rsidRPr="006258AA">
        <w:rPr>
          <w:rFonts w:ascii="Arial" w:hAnsi="Arial" w:cs="Arial"/>
          <w:sz w:val="24"/>
        </w:rPr>
        <w:t>a presente</w:t>
      </w:r>
      <w:proofErr w:type="gramEnd"/>
      <w:r w:rsidRPr="006258AA">
        <w:rPr>
          <w:rFonts w:ascii="Arial" w:hAnsi="Arial" w:cs="Arial"/>
          <w:sz w:val="24"/>
        </w:rPr>
        <w:t>.</w:t>
      </w:r>
    </w:p>
    <w:p w:rsidR="007853F0" w:rsidRPr="006258AA" w:rsidRDefault="007853F0" w:rsidP="00BD6046">
      <w:pPr>
        <w:spacing w:line="360" w:lineRule="auto"/>
        <w:rPr>
          <w:rFonts w:ascii="Arial" w:hAnsi="Arial" w:cs="Arial"/>
        </w:rPr>
      </w:pPr>
    </w:p>
    <w:p w:rsidR="007853F0" w:rsidRPr="006258AA" w:rsidRDefault="007853F0" w:rsidP="00BD6046">
      <w:pPr>
        <w:pStyle w:val="Ttulo5"/>
        <w:ind w:firstLine="0"/>
        <w:jc w:val="center"/>
        <w:rPr>
          <w:rFonts w:ascii="Arial" w:hAnsi="Arial" w:cs="Arial"/>
          <w:sz w:val="24"/>
        </w:rPr>
      </w:pPr>
      <w:r w:rsidRPr="006258AA">
        <w:rPr>
          <w:rFonts w:ascii="Arial" w:hAnsi="Arial" w:cs="Arial"/>
          <w:sz w:val="24"/>
        </w:rPr>
        <w:t>Local/Data</w:t>
      </w:r>
    </w:p>
    <w:p w:rsidR="007853F0" w:rsidRPr="00F87C99" w:rsidRDefault="007853F0" w:rsidP="00BD6046">
      <w:pPr>
        <w:spacing w:line="360" w:lineRule="auto"/>
        <w:rPr>
          <w:rFonts w:ascii="Arial" w:hAnsi="Arial" w:cs="Arial"/>
        </w:rPr>
      </w:pPr>
    </w:p>
    <w:p w:rsidR="007853F0" w:rsidRPr="00F87C99" w:rsidRDefault="007853F0" w:rsidP="00BD6046">
      <w:pPr>
        <w:spacing w:line="360" w:lineRule="auto"/>
        <w:jc w:val="center"/>
        <w:rPr>
          <w:rFonts w:ascii="Arial" w:hAnsi="Arial" w:cs="Arial"/>
        </w:rPr>
      </w:pPr>
      <w:r w:rsidRPr="00F87C99">
        <w:rPr>
          <w:rFonts w:ascii="Arial" w:hAnsi="Arial" w:cs="Arial"/>
        </w:rPr>
        <w:t>______________________________________________________________</w:t>
      </w:r>
    </w:p>
    <w:p w:rsidR="007853F0" w:rsidRPr="00F87C99" w:rsidRDefault="007853F0" w:rsidP="00BD6046">
      <w:pPr>
        <w:autoSpaceDE w:val="0"/>
        <w:autoSpaceDN w:val="0"/>
        <w:adjustRightInd w:val="0"/>
        <w:ind w:right="-81"/>
        <w:jc w:val="center"/>
        <w:rPr>
          <w:rFonts w:ascii="Arial" w:hAnsi="Arial" w:cs="Arial"/>
        </w:rPr>
      </w:pPr>
      <w:r w:rsidRPr="00F87C99">
        <w:rPr>
          <w:rFonts w:ascii="Arial" w:hAnsi="Arial" w:cs="Arial"/>
        </w:rPr>
        <w:t xml:space="preserve">Nome Completo do representante legal da Empresa, </w:t>
      </w:r>
      <w:proofErr w:type="gramStart"/>
      <w:r w:rsidRPr="00F87C99">
        <w:rPr>
          <w:rFonts w:ascii="Arial" w:hAnsi="Arial" w:cs="Arial"/>
        </w:rPr>
        <w:t>assinatura</w:t>
      </w:r>
      <w:proofErr w:type="gramEnd"/>
    </w:p>
    <w:p w:rsidR="007853F0" w:rsidRPr="00F87C99" w:rsidRDefault="00857D8A" w:rsidP="007853F0">
      <w:pPr>
        <w:autoSpaceDE w:val="0"/>
        <w:autoSpaceDN w:val="0"/>
        <w:adjustRightInd w:val="0"/>
        <w:ind w:right="-81"/>
        <w:jc w:val="center"/>
        <w:rPr>
          <w:rFonts w:ascii="Arial" w:hAnsi="Arial" w:cs="Arial"/>
        </w:rPr>
      </w:pPr>
      <w:proofErr w:type="gramStart"/>
      <w:r>
        <w:rPr>
          <w:rFonts w:ascii="Arial" w:hAnsi="Arial" w:cs="Arial"/>
        </w:rPr>
        <w:t>n.º</w:t>
      </w:r>
      <w:proofErr w:type="gramEnd"/>
      <w:r>
        <w:rPr>
          <w:rFonts w:ascii="Arial" w:hAnsi="Arial" w:cs="Arial"/>
        </w:rPr>
        <w:t xml:space="preserve"> da RG</w:t>
      </w:r>
      <w:r w:rsidR="00B44B23">
        <w:rPr>
          <w:rFonts w:ascii="Arial" w:hAnsi="Arial" w:cs="Arial"/>
        </w:rPr>
        <w:t xml:space="preserve">, </w:t>
      </w:r>
      <w:r w:rsidR="007853F0" w:rsidRPr="00F87C99">
        <w:rPr>
          <w:rFonts w:ascii="Arial" w:hAnsi="Arial" w:cs="Arial"/>
        </w:rPr>
        <w:t xml:space="preserve">do CPF </w:t>
      </w:r>
    </w:p>
    <w:p w:rsidR="007853F0" w:rsidRPr="00F87C99" w:rsidRDefault="007853F0" w:rsidP="007853F0">
      <w:pPr>
        <w:autoSpaceDE w:val="0"/>
        <w:autoSpaceDN w:val="0"/>
        <w:adjustRightInd w:val="0"/>
        <w:ind w:right="-81"/>
        <w:jc w:val="center"/>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Pr="006258AA" w:rsidRDefault="007853F0" w:rsidP="007853F0">
      <w:pPr>
        <w:rPr>
          <w:rFonts w:ascii="Arial" w:hAnsi="Arial" w:cs="Arial"/>
        </w:rPr>
      </w:pPr>
    </w:p>
    <w:p w:rsidR="007853F0" w:rsidRPr="006258AA" w:rsidRDefault="007853F0" w:rsidP="007853F0">
      <w:pPr>
        <w:pStyle w:val="Recuodecorpodetexto2"/>
        <w:jc w:val="center"/>
        <w:rPr>
          <w:rFonts w:ascii="Arial" w:hAnsi="Arial" w:cs="Arial"/>
        </w:rPr>
      </w:pPr>
    </w:p>
    <w:p w:rsidR="007853F0" w:rsidRDefault="007853F0" w:rsidP="007853F0">
      <w:pPr>
        <w:pStyle w:val="Recuodecorpodetexto2"/>
        <w:rPr>
          <w:rFonts w:ascii="Arial" w:hAnsi="Arial" w:cs="Arial"/>
        </w:rPr>
      </w:pPr>
    </w:p>
    <w:p w:rsidR="007853F0" w:rsidRDefault="007853F0" w:rsidP="007853F0">
      <w:pPr>
        <w:pStyle w:val="Recuodecorpodetexto2"/>
        <w:rPr>
          <w:rFonts w:ascii="Arial" w:hAnsi="Arial" w:cs="Arial"/>
        </w:rPr>
      </w:pPr>
    </w:p>
    <w:p w:rsidR="00A3382B" w:rsidRDefault="00A3382B" w:rsidP="007853F0">
      <w:pPr>
        <w:pStyle w:val="Recuodecorpodetexto2"/>
        <w:rPr>
          <w:rFonts w:ascii="Arial" w:hAnsi="Arial" w:cs="Arial"/>
        </w:rPr>
      </w:pPr>
    </w:p>
    <w:p w:rsidR="00385A91" w:rsidRDefault="00385A91" w:rsidP="007853F0">
      <w:pPr>
        <w:pStyle w:val="Recuodecorpodetexto2"/>
        <w:rPr>
          <w:rFonts w:ascii="Arial" w:hAnsi="Arial" w:cs="Arial"/>
        </w:rPr>
      </w:pPr>
    </w:p>
    <w:p w:rsidR="00385A91" w:rsidRDefault="00385A91" w:rsidP="007853F0">
      <w:pPr>
        <w:pStyle w:val="Recuodecorpodetexto2"/>
        <w:rPr>
          <w:rFonts w:ascii="Arial" w:hAnsi="Arial" w:cs="Arial"/>
        </w:rPr>
      </w:pPr>
    </w:p>
    <w:p w:rsidR="00385A91" w:rsidRDefault="00385A91" w:rsidP="007853F0">
      <w:pPr>
        <w:pStyle w:val="Recuodecorpodetexto2"/>
        <w:rPr>
          <w:rFonts w:ascii="Arial" w:hAnsi="Arial" w:cs="Arial"/>
        </w:rPr>
      </w:pPr>
    </w:p>
    <w:p w:rsidR="007853F0" w:rsidRDefault="007853F0" w:rsidP="002B322B">
      <w:pPr>
        <w:pStyle w:val="Recuodecorpodetexto2"/>
        <w:ind w:left="0"/>
        <w:rPr>
          <w:rFonts w:ascii="Arial" w:hAnsi="Arial" w:cs="Arial"/>
        </w:rPr>
      </w:pPr>
    </w:p>
    <w:p w:rsidR="00800AFA" w:rsidRDefault="00800AFA" w:rsidP="002B322B">
      <w:pPr>
        <w:pStyle w:val="Recuodecorpodetexto2"/>
        <w:ind w:left="0"/>
        <w:rPr>
          <w:rFonts w:ascii="Arial" w:hAnsi="Arial" w:cs="Arial"/>
        </w:rPr>
      </w:pPr>
    </w:p>
    <w:p w:rsidR="00800AFA" w:rsidRDefault="00800AFA" w:rsidP="002B322B">
      <w:pPr>
        <w:pStyle w:val="Recuodecorpodetexto2"/>
        <w:ind w:left="0"/>
        <w:rPr>
          <w:rFonts w:ascii="Arial" w:hAnsi="Arial" w:cs="Arial"/>
        </w:rPr>
      </w:pPr>
    </w:p>
    <w:p w:rsidR="0033726A" w:rsidRDefault="0033726A" w:rsidP="002B322B">
      <w:pPr>
        <w:pStyle w:val="Recuodecorpodetexto2"/>
        <w:ind w:left="0"/>
        <w:rPr>
          <w:rFonts w:ascii="Arial" w:hAnsi="Arial" w:cs="Arial"/>
          <w:sz w:val="14"/>
          <w:szCs w:val="14"/>
        </w:rPr>
      </w:pPr>
    </w:p>
    <w:p w:rsidR="007853F0" w:rsidRPr="001341E5" w:rsidRDefault="007853F0" w:rsidP="007853F0">
      <w:pPr>
        <w:pStyle w:val="Recuodecorpodetexto2"/>
        <w:rPr>
          <w:rFonts w:ascii="Arial" w:hAnsi="Arial" w:cs="Arial"/>
          <w:sz w:val="14"/>
          <w:szCs w:val="14"/>
        </w:rPr>
      </w:pPr>
    </w:p>
    <w:p w:rsidR="007853F0" w:rsidRPr="007853F0" w:rsidRDefault="007853F0" w:rsidP="002525AA">
      <w:pPr>
        <w:pStyle w:val="Recuodecorpodetexto2"/>
        <w:ind w:left="0"/>
        <w:jc w:val="center"/>
        <w:rPr>
          <w:rFonts w:ascii="Arial" w:hAnsi="Arial"/>
          <w:b/>
          <w:sz w:val="24"/>
        </w:rPr>
      </w:pPr>
      <w:r w:rsidRPr="007853F0">
        <w:rPr>
          <w:rFonts w:ascii="Arial" w:hAnsi="Arial"/>
          <w:b/>
          <w:sz w:val="24"/>
        </w:rPr>
        <w:t>ANEXO - III</w:t>
      </w:r>
    </w:p>
    <w:p w:rsidR="007853F0" w:rsidRPr="00F87C99" w:rsidRDefault="007853F0" w:rsidP="002525AA">
      <w:pPr>
        <w:pStyle w:val="Recuodecorpodetexto2"/>
        <w:ind w:left="0"/>
        <w:rPr>
          <w:rFonts w:ascii="Arial" w:hAnsi="Arial"/>
          <w:sz w:val="24"/>
        </w:rPr>
      </w:pPr>
    </w:p>
    <w:p w:rsidR="007853F0" w:rsidRPr="00F87C99" w:rsidRDefault="007853F0" w:rsidP="002525AA">
      <w:pPr>
        <w:pStyle w:val="Recuodecorpodetexto2"/>
        <w:ind w:left="0"/>
        <w:rPr>
          <w:rFonts w:ascii="Arial" w:hAnsi="Arial"/>
          <w:sz w:val="24"/>
        </w:rPr>
      </w:pPr>
      <w:r w:rsidRPr="00F87C99">
        <w:rPr>
          <w:rFonts w:ascii="Arial" w:hAnsi="Arial"/>
          <w:sz w:val="24"/>
        </w:rPr>
        <w:t xml:space="preserve"> Á </w:t>
      </w:r>
    </w:p>
    <w:p w:rsidR="007853F0" w:rsidRPr="00F87C99" w:rsidRDefault="007853F0" w:rsidP="002525AA">
      <w:pPr>
        <w:pStyle w:val="Recuodecorpodetexto2"/>
        <w:ind w:left="0"/>
        <w:rPr>
          <w:rFonts w:ascii="Arial" w:hAnsi="Arial"/>
          <w:sz w:val="24"/>
        </w:rPr>
      </w:pPr>
      <w:r w:rsidRPr="00F87C99">
        <w:rPr>
          <w:rFonts w:ascii="Arial" w:hAnsi="Arial"/>
          <w:sz w:val="24"/>
        </w:rPr>
        <w:t>Comissão Permanente de Licitação do Município de</w:t>
      </w:r>
    </w:p>
    <w:p w:rsidR="007853F0" w:rsidRDefault="007853F0" w:rsidP="002525AA">
      <w:pPr>
        <w:pStyle w:val="Recuodecorpodetexto2"/>
        <w:ind w:left="0"/>
        <w:rPr>
          <w:rFonts w:ascii="Arial" w:hAnsi="Arial"/>
          <w:sz w:val="24"/>
        </w:rPr>
      </w:pPr>
    </w:p>
    <w:p w:rsidR="007853F0" w:rsidRPr="00F87C99" w:rsidRDefault="007F27CC" w:rsidP="002525AA">
      <w:pPr>
        <w:pStyle w:val="Recuodecorpodetexto2"/>
        <w:ind w:left="0"/>
        <w:rPr>
          <w:rFonts w:ascii="Arial" w:hAnsi="Arial"/>
          <w:sz w:val="24"/>
        </w:rPr>
      </w:pPr>
      <w:r>
        <w:rPr>
          <w:rFonts w:ascii="Arial" w:hAnsi="Arial"/>
          <w:sz w:val="24"/>
        </w:rPr>
        <w:t xml:space="preserve">Conselheiro </w:t>
      </w:r>
      <w:proofErr w:type="spellStart"/>
      <w:r>
        <w:rPr>
          <w:rFonts w:ascii="Arial" w:hAnsi="Arial"/>
          <w:sz w:val="24"/>
        </w:rPr>
        <w:t>Mairinck</w:t>
      </w:r>
      <w:proofErr w:type="spellEnd"/>
      <w:r w:rsidR="007853F0" w:rsidRPr="00F87C99">
        <w:rPr>
          <w:rFonts w:ascii="Arial" w:hAnsi="Arial"/>
          <w:sz w:val="24"/>
        </w:rPr>
        <w:t xml:space="preserve"> - PR</w:t>
      </w:r>
    </w:p>
    <w:p w:rsidR="007853F0" w:rsidRPr="00052616" w:rsidRDefault="007853F0" w:rsidP="007853F0">
      <w:pPr>
        <w:ind w:left="420"/>
        <w:jc w:val="center"/>
        <w:rPr>
          <w:rFonts w:ascii="Arial" w:hAnsi="Arial"/>
          <w:b/>
        </w:rPr>
      </w:pPr>
    </w:p>
    <w:p w:rsidR="007853F0" w:rsidRPr="00F87C99" w:rsidRDefault="007853F0" w:rsidP="007853F0">
      <w:pPr>
        <w:ind w:left="420"/>
        <w:jc w:val="center"/>
        <w:rPr>
          <w:rFonts w:ascii="Arial" w:hAnsi="Arial"/>
        </w:rPr>
      </w:pPr>
    </w:p>
    <w:p w:rsidR="007853F0" w:rsidRPr="00F87C99" w:rsidRDefault="007853F0" w:rsidP="002525AA">
      <w:pPr>
        <w:pStyle w:val="Ttulo3"/>
        <w:ind w:left="0"/>
        <w:rPr>
          <w:rFonts w:ascii="Arial" w:hAnsi="Arial" w:cs="Arial"/>
          <w:b w:val="0"/>
          <w:sz w:val="24"/>
        </w:rPr>
      </w:pPr>
      <w:r w:rsidRPr="00F87C99">
        <w:rPr>
          <w:rFonts w:ascii="Arial" w:hAnsi="Arial" w:cs="Arial"/>
          <w:b w:val="0"/>
          <w:sz w:val="24"/>
        </w:rPr>
        <w:t>MODELO DE DECLARAÇÃO DE IDONEIDADE</w:t>
      </w:r>
    </w:p>
    <w:p w:rsidR="007853F0" w:rsidRPr="00F87C99" w:rsidRDefault="007853F0" w:rsidP="002525AA">
      <w:pPr>
        <w:rPr>
          <w:rFonts w:ascii="Arial" w:hAnsi="Arial" w:cs="Arial"/>
        </w:rPr>
      </w:pPr>
    </w:p>
    <w:p w:rsidR="007853F0" w:rsidRPr="00F87C99" w:rsidRDefault="007853F0" w:rsidP="002525AA">
      <w:pPr>
        <w:spacing w:line="360" w:lineRule="auto"/>
        <w:jc w:val="both"/>
        <w:rPr>
          <w:rFonts w:ascii="Arial" w:hAnsi="Arial" w:cs="Arial"/>
        </w:rPr>
      </w:pPr>
      <w:r w:rsidRPr="00F87C99">
        <w:rPr>
          <w:rFonts w:ascii="Arial" w:hAnsi="Arial" w:cs="Arial"/>
        </w:rPr>
        <w:t xml:space="preserve">Declaramos para os devidos fins de direito, na qualidade de proponente do procedimento licitatório, sob a modalidade </w:t>
      </w:r>
      <w:r w:rsidRPr="00F87C99">
        <w:rPr>
          <w:rFonts w:ascii="Arial" w:hAnsi="Arial" w:cs="Arial"/>
          <w:bCs/>
        </w:rPr>
        <w:t xml:space="preserve">Tomada de Preços nº </w:t>
      </w:r>
      <w:r w:rsidR="00574F1A">
        <w:rPr>
          <w:rFonts w:ascii="Arial" w:hAnsi="Arial" w:cs="Arial"/>
          <w:bCs/>
        </w:rPr>
        <w:t>2/2023</w:t>
      </w:r>
      <w:r w:rsidRPr="00F87C99">
        <w:rPr>
          <w:rFonts w:ascii="Arial" w:hAnsi="Arial" w:cs="Arial"/>
        </w:rPr>
        <w:t>, instaurado po</w:t>
      </w:r>
      <w:r w:rsidR="00061589">
        <w:rPr>
          <w:rFonts w:ascii="Arial" w:hAnsi="Arial" w:cs="Arial"/>
        </w:rPr>
        <w:t xml:space="preserve">r esse Município de </w:t>
      </w:r>
      <w:r w:rsidR="007F27CC">
        <w:rPr>
          <w:rFonts w:ascii="Arial" w:hAnsi="Arial" w:cs="Arial"/>
        </w:rPr>
        <w:t xml:space="preserve">Conselheiro </w:t>
      </w:r>
      <w:proofErr w:type="spellStart"/>
      <w:r w:rsidR="007F27CC">
        <w:rPr>
          <w:rFonts w:ascii="Arial" w:hAnsi="Arial" w:cs="Arial"/>
        </w:rPr>
        <w:t>Mairinck</w:t>
      </w:r>
      <w:proofErr w:type="spellEnd"/>
      <w:r w:rsidR="00061589">
        <w:rPr>
          <w:rFonts w:ascii="Arial" w:hAnsi="Arial" w:cs="Arial"/>
        </w:rPr>
        <w:t xml:space="preserve">, </w:t>
      </w:r>
      <w:r w:rsidRPr="00F87C99">
        <w:rPr>
          <w:rFonts w:ascii="Arial" w:hAnsi="Arial" w:cs="Arial"/>
        </w:rPr>
        <w:t xml:space="preserve">que não fomos declarados inidôneos para licitar ou contratar com o Poder Público, em qualquer de suas </w:t>
      </w:r>
      <w:proofErr w:type="gramStart"/>
      <w:r w:rsidRPr="00F87C99">
        <w:rPr>
          <w:rFonts w:ascii="Arial" w:hAnsi="Arial" w:cs="Arial"/>
        </w:rPr>
        <w:t>esferas</w:t>
      </w:r>
      <w:proofErr w:type="gramEnd"/>
    </w:p>
    <w:p w:rsidR="007853F0" w:rsidRPr="00052616" w:rsidRDefault="007853F0" w:rsidP="002525AA">
      <w:pPr>
        <w:jc w:val="both"/>
        <w:rPr>
          <w:rFonts w:ascii="Arial" w:hAnsi="Arial"/>
        </w:rPr>
      </w:pPr>
    </w:p>
    <w:p w:rsidR="007853F0" w:rsidRPr="00052616" w:rsidRDefault="007853F0" w:rsidP="002525AA">
      <w:pPr>
        <w:pStyle w:val="Ttulo5"/>
        <w:ind w:firstLine="0"/>
        <w:jc w:val="both"/>
        <w:rPr>
          <w:rFonts w:ascii="Arial" w:hAnsi="Arial"/>
          <w:sz w:val="24"/>
        </w:rPr>
      </w:pPr>
      <w:r w:rsidRPr="00052616">
        <w:rPr>
          <w:rFonts w:ascii="Arial" w:hAnsi="Arial"/>
          <w:sz w:val="24"/>
        </w:rPr>
        <w:t xml:space="preserve">Por ser expressão da verdade, firmamos </w:t>
      </w:r>
      <w:proofErr w:type="gramStart"/>
      <w:r w:rsidRPr="00052616">
        <w:rPr>
          <w:rFonts w:ascii="Arial" w:hAnsi="Arial"/>
          <w:sz w:val="24"/>
        </w:rPr>
        <w:t>a presente</w:t>
      </w:r>
      <w:proofErr w:type="gramEnd"/>
      <w:r w:rsidRPr="00052616">
        <w:rPr>
          <w:rFonts w:ascii="Arial" w:hAnsi="Arial"/>
          <w:sz w:val="24"/>
        </w:rPr>
        <w:t>.</w:t>
      </w:r>
    </w:p>
    <w:p w:rsidR="007853F0" w:rsidRPr="00052616" w:rsidRDefault="007853F0" w:rsidP="002525AA">
      <w:pPr>
        <w:spacing w:line="360" w:lineRule="auto"/>
        <w:rPr>
          <w:rFonts w:ascii="Arial" w:hAnsi="Arial"/>
        </w:rPr>
      </w:pPr>
    </w:p>
    <w:p w:rsidR="007853F0" w:rsidRPr="00052616" w:rsidRDefault="007853F0" w:rsidP="002525AA">
      <w:pPr>
        <w:pStyle w:val="Ttulo5"/>
        <w:ind w:firstLine="0"/>
        <w:jc w:val="center"/>
        <w:rPr>
          <w:rFonts w:ascii="Arial" w:hAnsi="Arial"/>
          <w:sz w:val="24"/>
        </w:rPr>
      </w:pPr>
      <w:r w:rsidRPr="00052616">
        <w:rPr>
          <w:rFonts w:ascii="Arial" w:hAnsi="Arial"/>
          <w:sz w:val="24"/>
        </w:rPr>
        <w:t>Local/Data</w:t>
      </w:r>
    </w:p>
    <w:p w:rsidR="007853F0" w:rsidRPr="00052616" w:rsidRDefault="007853F0" w:rsidP="002525AA">
      <w:pPr>
        <w:rPr>
          <w:rFonts w:ascii="Arial" w:hAnsi="Arial"/>
        </w:rPr>
      </w:pPr>
    </w:p>
    <w:p w:rsidR="007853F0" w:rsidRPr="006258AA" w:rsidRDefault="007853F0" w:rsidP="002525AA">
      <w:pPr>
        <w:spacing w:line="360" w:lineRule="auto"/>
        <w:jc w:val="center"/>
        <w:rPr>
          <w:rFonts w:ascii="Arial" w:hAnsi="Arial" w:cs="Arial"/>
        </w:rPr>
      </w:pPr>
      <w:r>
        <w:rPr>
          <w:rFonts w:ascii="Arial" w:hAnsi="Arial" w:cs="Arial"/>
        </w:rPr>
        <w:t>______________________________________________________________</w:t>
      </w:r>
    </w:p>
    <w:p w:rsidR="007853F0" w:rsidRPr="006D70FD" w:rsidRDefault="007853F0" w:rsidP="002525AA">
      <w:pPr>
        <w:autoSpaceDE w:val="0"/>
        <w:autoSpaceDN w:val="0"/>
        <w:adjustRightInd w:val="0"/>
        <w:ind w:right="-81"/>
        <w:jc w:val="center"/>
        <w:rPr>
          <w:rFonts w:ascii="Arial" w:hAnsi="Arial" w:cs="Arial"/>
        </w:rPr>
      </w:pPr>
      <w:r w:rsidRPr="006D70FD">
        <w:rPr>
          <w:rFonts w:ascii="Arial" w:hAnsi="Arial" w:cs="Arial"/>
        </w:rPr>
        <w:t>Nome Completo do representante legal da Empresa</w:t>
      </w:r>
      <w:r>
        <w:rPr>
          <w:rFonts w:ascii="Arial" w:hAnsi="Arial" w:cs="Arial"/>
        </w:rPr>
        <w:t xml:space="preserve">, </w:t>
      </w:r>
      <w:proofErr w:type="gramStart"/>
      <w:r>
        <w:rPr>
          <w:rFonts w:ascii="Arial" w:hAnsi="Arial" w:cs="Arial"/>
        </w:rPr>
        <w:t>assinatura</w:t>
      </w:r>
      <w:proofErr w:type="gramEnd"/>
    </w:p>
    <w:p w:rsidR="007853F0" w:rsidRPr="006D70FD" w:rsidRDefault="00B47184" w:rsidP="002525AA">
      <w:pPr>
        <w:autoSpaceDE w:val="0"/>
        <w:autoSpaceDN w:val="0"/>
        <w:adjustRightInd w:val="0"/>
        <w:ind w:right="-81"/>
        <w:jc w:val="center"/>
        <w:rPr>
          <w:rFonts w:ascii="Arial" w:hAnsi="Arial" w:cs="Arial"/>
        </w:rPr>
      </w:pPr>
      <w:proofErr w:type="gramStart"/>
      <w:r>
        <w:rPr>
          <w:rFonts w:ascii="Arial" w:hAnsi="Arial" w:cs="Arial"/>
        </w:rPr>
        <w:t>n.º</w:t>
      </w:r>
      <w:proofErr w:type="gramEnd"/>
      <w:r>
        <w:rPr>
          <w:rFonts w:ascii="Arial" w:hAnsi="Arial" w:cs="Arial"/>
        </w:rPr>
        <w:t xml:space="preserve"> da RG</w:t>
      </w:r>
      <w:r w:rsidR="007853F0">
        <w:rPr>
          <w:rFonts w:ascii="Arial" w:hAnsi="Arial" w:cs="Arial"/>
        </w:rPr>
        <w:t xml:space="preserve">, </w:t>
      </w:r>
      <w:r w:rsidR="007853F0" w:rsidRPr="006D70FD">
        <w:rPr>
          <w:rFonts w:ascii="Arial" w:hAnsi="Arial" w:cs="Arial"/>
        </w:rPr>
        <w:t xml:space="preserve"> do CPF</w:t>
      </w:r>
      <w:r w:rsidR="00F3370F">
        <w:rPr>
          <w:rFonts w:ascii="Arial" w:hAnsi="Arial" w:cs="Arial"/>
        </w:rPr>
        <w:t xml:space="preserve"> </w:t>
      </w:r>
    </w:p>
    <w:p w:rsidR="007853F0" w:rsidRDefault="007853F0" w:rsidP="007853F0">
      <w:pPr>
        <w:autoSpaceDE w:val="0"/>
        <w:autoSpaceDN w:val="0"/>
        <w:adjustRightInd w:val="0"/>
        <w:ind w:right="-81"/>
        <w:jc w:val="center"/>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1762F4" w:rsidRDefault="001762F4" w:rsidP="007853F0">
      <w:pPr>
        <w:rPr>
          <w:rFonts w:ascii="Arial" w:hAnsi="Arial"/>
        </w:rPr>
      </w:pPr>
    </w:p>
    <w:p w:rsidR="0033726A" w:rsidRDefault="0033726A" w:rsidP="007853F0">
      <w:pPr>
        <w:rPr>
          <w:rFonts w:ascii="Arial" w:hAnsi="Arial"/>
        </w:rPr>
      </w:pPr>
    </w:p>
    <w:p w:rsidR="00EB7049" w:rsidRDefault="00EB7049" w:rsidP="007853F0">
      <w:pPr>
        <w:rPr>
          <w:rFonts w:ascii="Arial" w:hAnsi="Arial"/>
        </w:rPr>
      </w:pPr>
    </w:p>
    <w:p w:rsidR="007853F0" w:rsidRDefault="007853F0" w:rsidP="007853F0">
      <w:pPr>
        <w:rPr>
          <w:rFonts w:ascii="Arial" w:hAnsi="Arial"/>
        </w:rPr>
      </w:pPr>
    </w:p>
    <w:p w:rsidR="00800AFA" w:rsidRDefault="00800AFA" w:rsidP="007853F0">
      <w:pPr>
        <w:rPr>
          <w:rFonts w:ascii="Arial" w:hAnsi="Arial"/>
        </w:rPr>
      </w:pPr>
    </w:p>
    <w:p w:rsidR="00B47184" w:rsidRDefault="00B47184" w:rsidP="007853F0">
      <w:pPr>
        <w:jc w:val="center"/>
        <w:rPr>
          <w:rFonts w:ascii="Arial" w:hAnsi="Arial" w:cs="Arial"/>
          <w:b/>
        </w:rPr>
      </w:pPr>
    </w:p>
    <w:p w:rsidR="007853F0" w:rsidRPr="007853F0" w:rsidRDefault="007853F0" w:rsidP="007853F0">
      <w:pPr>
        <w:jc w:val="center"/>
        <w:rPr>
          <w:rFonts w:ascii="Arial" w:hAnsi="Arial" w:cs="Arial"/>
          <w:b/>
        </w:rPr>
      </w:pPr>
      <w:r w:rsidRPr="007853F0">
        <w:rPr>
          <w:rFonts w:ascii="Arial" w:hAnsi="Arial" w:cs="Arial"/>
          <w:b/>
        </w:rPr>
        <w:t>ANEXO - IV</w:t>
      </w:r>
    </w:p>
    <w:p w:rsidR="007853F0" w:rsidRPr="00D91FA5" w:rsidRDefault="007853F0" w:rsidP="007853F0">
      <w:pPr>
        <w:jc w:val="both"/>
        <w:rPr>
          <w:rFonts w:ascii="Arial" w:hAnsi="Arial" w:cs="Arial"/>
        </w:rPr>
      </w:pPr>
    </w:p>
    <w:p w:rsidR="007853F0" w:rsidRPr="00D91FA5" w:rsidRDefault="007853F0" w:rsidP="002525AA">
      <w:pPr>
        <w:pStyle w:val="Recuodecorpodetexto2"/>
        <w:ind w:left="0"/>
        <w:rPr>
          <w:rFonts w:ascii="Arial" w:hAnsi="Arial" w:cs="Arial"/>
          <w:sz w:val="24"/>
        </w:rPr>
      </w:pPr>
      <w:r w:rsidRPr="00D91FA5">
        <w:rPr>
          <w:rFonts w:ascii="Arial" w:hAnsi="Arial" w:cs="Arial"/>
          <w:sz w:val="24"/>
        </w:rPr>
        <w:t xml:space="preserve">Á </w:t>
      </w:r>
    </w:p>
    <w:p w:rsidR="007853F0" w:rsidRPr="00D91FA5" w:rsidRDefault="007853F0" w:rsidP="002525AA">
      <w:pPr>
        <w:pStyle w:val="Recuodecorpodetexto2"/>
        <w:ind w:left="0"/>
        <w:rPr>
          <w:rFonts w:ascii="Arial" w:hAnsi="Arial" w:cs="Arial"/>
          <w:sz w:val="24"/>
        </w:rPr>
      </w:pPr>
      <w:r w:rsidRPr="00D91FA5">
        <w:rPr>
          <w:rFonts w:ascii="Arial" w:hAnsi="Arial" w:cs="Arial"/>
          <w:sz w:val="24"/>
        </w:rPr>
        <w:t>Comissão Perma</w:t>
      </w:r>
      <w:r>
        <w:rPr>
          <w:rFonts w:ascii="Arial" w:hAnsi="Arial" w:cs="Arial"/>
          <w:sz w:val="24"/>
        </w:rPr>
        <w:t xml:space="preserve">nente de Licitação do Município </w:t>
      </w:r>
      <w:r w:rsidRPr="00D91FA5">
        <w:rPr>
          <w:rFonts w:ascii="Arial" w:hAnsi="Arial" w:cs="Arial"/>
          <w:sz w:val="24"/>
        </w:rPr>
        <w:t xml:space="preserve">de </w:t>
      </w:r>
      <w:r w:rsidR="007F27CC">
        <w:rPr>
          <w:rFonts w:ascii="Arial" w:hAnsi="Arial" w:cs="Arial"/>
          <w:sz w:val="24"/>
        </w:rPr>
        <w:t xml:space="preserve">Conselheiro </w:t>
      </w:r>
      <w:proofErr w:type="spellStart"/>
      <w:r w:rsidR="007F27CC">
        <w:rPr>
          <w:rFonts w:ascii="Arial" w:hAnsi="Arial" w:cs="Arial"/>
          <w:sz w:val="24"/>
        </w:rPr>
        <w:t>Mairinck</w:t>
      </w:r>
      <w:proofErr w:type="spellEnd"/>
      <w:r w:rsidRPr="00D91FA5">
        <w:rPr>
          <w:rFonts w:ascii="Arial" w:hAnsi="Arial" w:cs="Arial"/>
          <w:sz w:val="24"/>
        </w:rPr>
        <w:t xml:space="preserve"> - PR</w:t>
      </w:r>
    </w:p>
    <w:p w:rsidR="007853F0" w:rsidRPr="00D91FA5" w:rsidRDefault="007853F0" w:rsidP="002525AA">
      <w:pPr>
        <w:rPr>
          <w:rFonts w:ascii="Arial" w:hAnsi="Arial" w:cs="Arial"/>
        </w:rPr>
      </w:pPr>
    </w:p>
    <w:p w:rsidR="007853F0" w:rsidRPr="00D91FA5" w:rsidRDefault="007853F0" w:rsidP="002525AA">
      <w:pPr>
        <w:rPr>
          <w:rFonts w:ascii="Arial" w:hAnsi="Arial" w:cs="Arial"/>
        </w:rPr>
      </w:pPr>
    </w:p>
    <w:p w:rsidR="007853F0" w:rsidRPr="00D91FA5" w:rsidRDefault="007853F0" w:rsidP="002525AA">
      <w:pPr>
        <w:jc w:val="center"/>
        <w:rPr>
          <w:rFonts w:ascii="Arial" w:hAnsi="Arial" w:cs="Arial"/>
        </w:rPr>
      </w:pPr>
    </w:p>
    <w:p w:rsidR="007853F0" w:rsidRPr="00D91FA5" w:rsidRDefault="007853F0" w:rsidP="002525AA">
      <w:pPr>
        <w:jc w:val="center"/>
        <w:rPr>
          <w:rFonts w:ascii="Arial" w:hAnsi="Arial" w:cs="Arial"/>
        </w:rPr>
      </w:pPr>
    </w:p>
    <w:p w:rsidR="007853F0" w:rsidRPr="00D91FA5" w:rsidRDefault="007853F0" w:rsidP="002525AA">
      <w:pPr>
        <w:pStyle w:val="Ttulo3"/>
        <w:ind w:left="0"/>
        <w:rPr>
          <w:rFonts w:ascii="Arial" w:hAnsi="Arial" w:cs="Arial"/>
          <w:b w:val="0"/>
          <w:sz w:val="24"/>
        </w:rPr>
      </w:pPr>
      <w:r w:rsidRPr="00D91FA5">
        <w:rPr>
          <w:rFonts w:ascii="Arial" w:hAnsi="Arial" w:cs="Arial"/>
          <w:b w:val="0"/>
          <w:sz w:val="24"/>
        </w:rPr>
        <w:t>MODELO DE DECLARAÇÃO QUE NÃO POSSUI EMPREGADOS MENORES DE IDADE</w:t>
      </w:r>
    </w:p>
    <w:p w:rsidR="007853F0" w:rsidRPr="00D91FA5" w:rsidRDefault="007853F0" w:rsidP="007853F0">
      <w:pPr>
        <w:rPr>
          <w:rFonts w:ascii="Arial" w:hAnsi="Arial" w:cs="Arial"/>
        </w:rPr>
      </w:pPr>
    </w:p>
    <w:p w:rsidR="007853F0" w:rsidRPr="00F16DE4" w:rsidRDefault="007853F0" w:rsidP="007853F0">
      <w:pPr>
        <w:rPr>
          <w:rFonts w:ascii="Arial" w:hAnsi="Arial" w:cs="Arial"/>
        </w:rPr>
      </w:pPr>
    </w:p>
    <w:p w:rsidR="007853F0" w:rsidRPr="00D91FA5" w:rsidRDefault="007853F0" w:rsidP="007853F0">
      <w:pPr>
        <w:pStyle w:val="Rodap"/>
        <w:rPr>
          <w:rFonts w:ascii="Arial" w:hAnsi="Arial" w:cs="Arial"/>
        </w:rPr>
      </w:pPr>
    </w:p>
    <w:p w:rsidR="007853F0" w:rsidRPr="00D91FA5" w:rsidRDefault="007853F0" w:rsidP="002525AA">
      <w:pPr>
        <w:pStyle w:val="Ttulo4"/>
        <w:spacing w:line="360" w:lineRule="auto"/>
        <w:jc w:val="both"/>
        <w:rPr>
          <w:rFonts w:ascii="Arial" w:hAnsi="Arial" w:cs="Arial"/>
          <w:sz w:val="24"/>
        </w:rPr>
      </w:pPr>
      <w:r w:rsidRPr="00D91FA5">
        <w:rPr>
          <w:rFonts w:ascii="Arial" w:hAnsi="Arial" w:cs="Arial"/>
          <w:sz w:val="24"/>
        </w:rPr>
        <w:t xml:space="preserve">Declaramos para os devidos fins de direito, na qualidade de proponente do procedimento licitatório, sob a modalidade </w:t>
      </w:r>
      <w:r w:rsidRPr="00D91FA5">
        <w:rPr>
          <w:rFonts w:ascii="Arial" w:hAnsi="Arial" w:cs="Arial"/>
          <w:bCs/>
          <w:sz w:val="24"/>
        </w:rPr>
        <w:t xml:space="preserve">Tomada de Preços nº </w:t>
      </w:r>
      <w:r w:rsidR="00574F1A">
        <w:rPr>
          <w:rFonts w:ascii="Arial" w:hAnsi="Arial" w:cs="Arial"/>
          <w:bCs/>
          <w:sz w:val="24"/>
        </w:rPr>
        <w:t>2/2023</w:t>
      </w:r>
      <w:r w:rsidRPr="00D91FA5">
        <w:rPr>
          <w:rFonts w:ascii="Arial" w:hAnsi="Arial" w:cs="Arial"/>
          <w:sz w:val="24"/>
        </w:rPr>
        <w:t xml:space="preserve">, instaurado por esse Município de </w:t>
      </w:r>
      <w:r w:rsidR="007F27CC">
        <w:rPr>
          <w:rFonts w:ascii="Arial" w:hAnsi="Arial" w:cs="Arial"/>
          <w:sz w:val="24"/>
        </w:rPr>
        <w:t xml:space="preserve">Conselheiro </w:t>
      </w:r>
      <w:proofErr w:type="spellStart"/>
      <w:r w:rsidR="007F27CC">
        <w:rPr>
          <w:rFonts w:ascii="Arial" w:hAnsi="Arial" w:cs="Arial"/>
          <w:sz w:val="24"/>
        </w:rPr>
        <w:t>Mairinck</w:t>
      </w:r>
      <w:proofErr w:type="spellEnd"/>
      <w:r w:rsidRPr="00D91FA5">
        <w:rPr>
          <w:rFonts w:ascii="Arial" w:hAnsi="Arial" w:cs="Arial"/>
          <w:sz w:val="24"/>
        </w:rPr>
        <w:t>, que não possuímos em nosso quadro de pessoal, empregados com menos de 18</w:t>
      </w:r>
      <w:r w:rsidR="005250A1">
        <w:rPr>
          <w:rFonts w:ascii="Arial" w:hAnsi="Arial" w:cs="Arial"/>
          <w:sz w:val="24"/>
        </w:rPr>
        <w:t xml:space="preserve"> </w:t>
      </w:r>
      <w:r w:rsidRPr="00D91FA5">
        <w:rPr>
          <w:rFonts w:ascii="Arial" w:hAnsi="Arial" w:cs="Arial"/>
          <w:sz w:val="24"/>
        </w:rPr>
        <w:t>(dezoito) anos em trabalho noturno, perigoso ou insalubre e de 14(quatorze) anos em qualquer trabalho.</w:t>
      </w:r>
    </w:p>
    <w:p w:rsidR="007853F0" w:rsidRPr="00F16DE4" w:rsidRDefault="007853F0" w:rsidP="002525AA">
      <w:pPr>
        <w:pStyle w:val="Ttulo5"/>
        <w:ind w:firstLine="0"/>
        <w:jc w:val="both"/>
        <w:rPr>
          <w:rFonts w:ascii="Arial" w:hAnsi="Arial" w:cs="Arial"/>
          <w:sz w:val="24"/>
        </w:rPr>
      </w:pPr>
      <w:r w:rsidRPr="00F16DE4">
        <w:rPr>
          <w:rFonts w:ascii="Arial" w:hAnsi="Arial" w:cs="Arial"/>
          <w:sz w:val="24"/>
        </w:rPr>
        <w:t xml:space="preserve">Por ser expressão da verdade, firmamos </w:t>
      </w:r>
      <w:proofErr w:type="gramStart"/>
      <w:r w:rsidRPr="00F16DE4">
        <w:rPr>
          <w:rFonts w:ascii="Arial" w:hAnsi="Arial" w:cs="Arial"/>
          <w:sz w:val="24"/>
        </w:rPr>
        <w:t>a presente</w:t>
      </w:r>
      <w:proofErr w:type="gramEnd"/>
      <w:r w:rsidRPr="00F16DE4">
        <w:rPr>
          <w:rFonts w:ascii="Arial" w:hAnsi="Arial" w:cs="Arial"/>
          <w:sz w:val="24"/>
        </w:rPr>
        <w:t>.</w:t>
      </w:r>
    </w:p>
    <w:p w:rsidR="007853F0" w:rsidRPr="00F16DE4" w:rsidRDefault="007853F0" w:rsidP="002525AA">
      <w:pPr>
        <w:rPr>
          <w:rFonts w:ascii="Arial" w:hAnsi="Arial" w:cs="Arial"/>
        </w:rPr>
      </w:pPr>
    </w:p>
    <w:p w:rsidR="007853F0" w:rsidRPr="00F16DE4" w:rsidRDefault="007853F0" w:rsidP="002525AA">
      <w:pPr>
        <w:pStyle w:val="Ttulo5"/>
        <w:ind w:firstLine="0"/>
        <w:jc w:val="center"/>
        <w:rPr>
          <w:rFonts w:ascii="Arial" w:hAnsi="Arial" w:cs="Arial"/>
          <w:sz w:val="24"/>
        </w:rPr>
      </w:pPr>
      <w:r w:rsidRPr="00F16DE4">
        <w:rPr>
          <w:rFonts w:ascii="Arial" w:hAnsi="Arial" w:cs="Arial"/>
          <w:sz w:val="24"/>
        </w:rPr>
        <w:t>Local/Data</w:t>
      </w:r>
    </w:p>
    <w:p w:rsidR="007853F0" w:rsidRPr="00F16DE4" w:rsidRDefault="007853F0" w:rsidP="002525AA">
      <w:pPr>
        <w:rPr>
          <w:rFonts w:ascii="Arial" w:hAnsi="Arial" w:cs="Arial"/>
        </w:rPr>
      </w:pPr>
    </w:p>
    <w:p w:rsidR="007853F0" w:rsidRPr="00F16DE4" w:rsidRDefault="007853F0" w:rsidP="002525AA">
      <w:pPr>
        <w:rPr>
          <w:rFonts w:ascii="Arial" w:hAnsi="Arial" w:cs="Arial"/>
        </w:rPr>
      </w:pPr>
    </w:p>
    <w:p w:rsidR="007853F0" w:rsidRPr="00F16DE4" w:rsidRDefault="007853F0" w:rsidP="002525AA">
      <w:pPr>
        <w:rPr>
          <w:rFonts w:ascii="Arial" w:hAnsi="Arial" w:cs="Arial"/>
        </w:rPr>
      </w:pPr>
    </w:p>
    <w:p w:rsidR="007853F0" w:rsidRPr="00F16DE4" w:rsidRDefault="007853F0" w:rsidP="002525AA">
      <w:pPr>
        <w:spacing w:line="360" w:lineRule="auto"/>
        <w:jc w:val="center"/>
        <w:rPr>
          <w:rFonts w:ascii="Arial" w:hAnsi="Arial" w:cs="Arial"/>
        </w:rPr>
      </w:pPr>
      <w:r w:rsidRPr="00F16DE4">
        <w:rPr>
          <w:rFonts w:ascii="Arial" w:hAnsi="Arial" w:cs="Arial"/>
        </w:rPr>
        <w:t>______________________________________________________________</w:t>
      </w:r>
    </w:p>
    <w:p w:rsidR="007853F0" w:rsidRPr="00F16DE4" w:rsidRDefault="007853F0" w:rsidP="002525AA">
      <w:pPr>
        <w:autoSpaceDE w:val="0"/>
        <w:autoSpaceDN w:val="0"/>
        <w:adjustRightInd w:val="0"/>
        <w:ind w:right="-81"/>
        <w:jc w:val="center"/>
        <w:rPr>
          <w:rFonts w:ascii="Arial" w:hAnsi="Arial" w:cs="Arial"/>
        </w:rPr>
      </w:pPr>
      <w:r w:rsidRPr="00F16DE4">
        <w:rPr>
          <w:rFonts w:ascii="Arial" w:hAnsi="Arial" w:cs="Arial"/>
        </w:rPr>
        <w:t xml:space="preserve">Nome Completo do representante legal da Empresa, </w:t>
      </w:r>
      <w:proofErr w:type="gramStart"/>
      <w:r w:rsidRPr="00F16DE4">
        <w:rPr>
          <w:rFonts w:ascii="Arial" w:hAnsi="Arial" w:cs="Arial"/>
        </w:rPr>
        <w:t>assinatura</w:t>
      </w:r>
      <w:proofErr w:type="gramEnd"/>
    </w:p>
    <w:p w:rsidR="007853F0" w:rsidRPr="00F16DE4" w:rsidRDefault="002525AA" w:rsidP="002525AA">
      <w:pPr>
        <w:autoSpaceDE w:val="0"/>
        <w:autoSpaceDN w:val="0"/>
        <w:adjustRightInd w:val="0"/>
        <w:ind w:right="-81"/>
        <w:jc w:val="center"/>
        <w:rPr>
          <w:rFonts w:ascii="Arial" w:hAnsi="Arial" w:cs="Arial"/>
        </w:rPr>
      </w:pPr>
      <w:proofErr w:type="gramStart"/>
      <w:r>
        <w:rPr>
          <w:rFonts w:ascii="Arial" w:hAnsi="Arial" w:cs="Arial"/>
        </w:rPr>
        <w:t>n.º</w:t>
      </w:r>
      <w:proofErr w:type="gramEnd"/>
      <w:r>
        <w:rPr>
          <w:rFonts w:ascii="Arial" w:hAnsi="Arial" w:cs="Arial"/>
        </w:rPr>
        <w:t xml:space="preserve"> da RG</w:t>
      </w:r>
      <w:r w:rsidR="007853F0" w:rsidRPr="00F16DE4">
        <w:rPr>
          <w:rFonts w:ascii="Arial" w:hAnsi="Arial" w:cs="Arial"/>
        </w:rPr>
        <w:t xml:space="preserve">,  do CPF </w:t>
      </w:r>
    </w:p>
    <w:p w:rsidR="007853F0" w:rsidRPr="00F16DE4" w:rsidRDefault="007853F0" w:rsidP="007853F0">
      <w:pPr>
        <w:autoSpaceDE w:val="0"/>
        <w:autoSpaceDN w:val="0"/>
        <w:adjustRightInd w:val="0"/>
        <w:ind w:right="-81"/>
        <w:jc w:val="center"/>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rPr>
      </w:pPr>
    </w:p>
    <w:p w:rsidR="007853F0" w:rsidRDefault="007853F0" w:rsidP="007853F0">
      <w:pPr>
        <w:rPr>
          <w:rFonts w:ascii="Arial" w:hAnsi="Arial" w:cs="Arial"/>
        </w:rPr>
      </w:pPr>
    </w:p>
    <w:p w:rsidR="007853F0" w:rsidRDefault="007853F0" w:rsidP="007853F0">
      <w:pPr>
        <w:rPr>
          <w:rFonts w:ascii="Arial" w:hAnsi="Arial" w:cs="Arial"/>
        </w:rPr>
      </w:pPr>
    </w:p>
    <w:p w:rsidR="007853F0" w:rsidRDefault="007853F0" w:rsidP="007853F0">
      <w:pPr>
        <w:jc w:val="center"/>
        <w:rPr>
          <w:rFonts w:ascii="Arial" w:hAnsi="Arial" w:cs="Arial"/>
        </w:rPr>
      </w:pPr>
    </w:p>
    <w:p w:rsidR="00800AFA" w:rsidRDefault="00800AFA" w:rsidP="00887D2D">
      <w:pPr>
        <w:rPr>
          <w:rFonts w:ascii="Arial" w:hAnsi="Arial" w:cs="Arial"/>
        </w:rPr>
      </w:pPr>
    </w:p>
    <w:p w:rsidR="00800AFA" w:rsidRDefault="00800AFA" w:rsidP="00887D2D">
      <w:pPr>
        <w:rPr>
          <w:rFonts w:ascii="Arial" w:hAnsi="Arial" w:cs="Arial"/>
        </w:rPr>
      </w:pPr>
    </w:p>
    <w:p w:rsidR="00433DD0" w:rsidRDefault="00433DD0" w:rsidP="007853F0">
      <w:pPr>
        <w:jc w:val="center"/>
        <w:rPr>
          <w:rFonts w:ascii="Arial" w:hAnsi="Arial" w:cs="Arial"/>
          <w:b/>
        </w:rPr>
      </w:pPr>
    </w:p>
    <w:p w:rsidR="007853F0" w:rsidRPr="007853F0" w:rsidRDefault="007853F0" w:rsidP="007853F0">
      <w:pPr>
        <w:jc w:val="center"/>
        <w:rPr>
          <w:rFonts w:ascii="Arial" w:hAnsi="Arial" w:cs="Arial"/>
          <w:b/>
        </w:rPr>
      </w:pPr>
      <w:r w:rsidRPr="007853F0">
        <w:rPr>
          <w:rFonts w:ascii="Arial" w:hAnsi="Arial" w:cs="Arial"/>
          <w:b/>
        </w:rPr>
        <w:t>ANEXO – V</w:t>
      </w:r>
    </w:p>
    <w:p w:rsidR="007853F0" w:rsidRPr="00D91FA5" w:rsidRDefault="007853F0" w:rsidP="007853F0">
      <w:pPr>
        <w:jc w:val="center"/>
      </w:pPr>
    </w:p>
    <w:p w:rsidR="007853F0" w:rsidRPr="00D91FA5" w:rsidRDefault="007853F0" w:rsidP="007853F0"/>
    <w:p w:rsidR="007853F0" w:rsidRPr="00D91FA5" w:rsidRDefault="007853F0" w:rsidP="00433DD0">
      <w:pPr>
        <w:rPr>
          <w:rFonts w:ascii="Arial" w:hAnsi="Arial" w:cs="Arial"/>
        </w:rPr>
      </w:pPr>
      <w:r w:rsidRPr="00D91FA5">
        <w:rPr>
          <w:rFonts w:ascii="Arial" w:hAnsi="Arial" w:cs="Arial"/>
        </w:rPr>
        <w:t xml:space="preserve">Á </w:t>
      </w:r>
    </w:p>
    <w:p w:rsidR="007853F0" w:rsidRPr="00D91FA5" w:rsidRDefault="007853F0" w:rsidP="00433DD0">
      <w:pPr>
        <w:pStyle w:val="Recuodecorpodetexto2"/>
        <w:ind w:hanging="420"/>
        <w:rPr>
          <w:rFonts w:ascii="Arial" w:hAnsi="Arial" w:cs="Arial"/>
          <w:sz w:val="24"/>
        </w:rPr>
      </w:pPr>
      <w:r w:rsidRPr="00D91FA5">
        <w:rPr>
          <w:rFonts w:ascii="Arial" w:hAnsi="Arial" w:cs="Arial"/>
          <w:sz w:val="24"/>
        </w:rPr>
        <w:t xml:space="preserve">Comissão Permanente de Licitação do Município de </w:t>
      </w:r>
    </w:p>
    <w:p w:rsidR="007853F0" w:rsidRPr="00D91FA5" w:rsidRDefault="007F27CC" w:rsidP="00433DD0">
      <w:pPr>
        <w:pStyle w:val="Recuodecorpodetexto2"/>
        <w:ind w:left="0"/>
        <w:rPr>
          <w:rFonts w:ascii="Arial" w:hAnsi="Arial" w:cs="Arial"/>
          <w:sz w:val="24"/>
        </w:rPr>
      </w:pPr>
      <w:r>
        <w:rPr>
          <w:rFonts w:ascii="Arial" w:hAnsi="Arial" w:cs="Arial"/>
          <w:sz w:val="24"/>
        </w:rPr>
        <w:t xml:space="preserve">Conselheiro </w:t>
      </w:r>
      <w:proofErr w:type="spellStart"/>
      <w:r>
        <w:rPr>
          <w:rFonts w:ascii="Arial" w:hAnsi="Arial" w:cs="Arial"/>
          <w:sz w:val="24"/>
        </w:rPr>
        <w:t>Mairinck</w:t>
      </w:r>
      <w:proofErr w:type="spellEnd"/>
      <w:r w:rsidR="007853F0" w:rsidRPr="00D91FA5">
        <w:rPr>
          <w:rFonts w:ascii="Arial" w:hAnsi="Arial" w:cs="Arial"/>
          <w:sz w:val="24"/>
        </w:rPr>
        <w:t xml:space="preserve"> - PR</w:t>
      </w:r>
    </w:p>
    <w:p w:rsidR="007853F0" w:rsidRPr="00052616" w:rsidRDefault="007853F0" w:rsidP="007853F0">
      <w:pPr>
        <w:ind w:hanging="720"/>
        <w:rPr>
          <w:rFonts w:ascii="Arial" w:hAnsi="Arial" w:cs="Arial"/>
        </w:rPr>
      </w:pPr>
    </w:p>
    <w:p w:rsidR="007853F0" w:rsidRPr="00052616" w:rsidRDefault="007853F0" w:rsidP="007853F0">
      <w:pPr>
        <w:ind w:left="420"/>
        <w:rPr>
          <w:rFonts w:ascii="Arial" w:hAnsi="Arial" w:cs="Arial"/>
          <w:b/>
          <w:bCs/>
        </w:rPr>
      </w:pPr>
    </w:p>
    <w:p w:rsidR="007853F0" w:rsidRPr="00052616" w:rsidRDefault="007853F0" w:rsidP="007853F0">
      <w:pPr>
        <w:ind w:left="420"/>
        <w:jc w:val="center"/>
        <w:rPr>
          <w:rFonts w:ascii="Arial" w:hAnsi="Arial" w:cs="Arial"/>
          <w:b/>
          <w:bCs/>
        </w:rPr>
      </w:pPr>
    </w:p>
    <w:p w:rsidR="007853F0" w:rsidRPr="00D91FA5" w:rsidRDefault="007853F0" w:rsidP="00433DD0">
      <w:pPr>
        <w:pStyle w:val="Ttulo3"/>
        <w:ind w:left="0"/>
        <w:rPr>
          <w:rFonts w:ascii="Arial" w:hAnsi="Arial" w:cs="Arial"/>
          <w:b w:val="0"/>
          <w:sz w:val="24"/>
        </w:rPr>
      </w:pPr>
      <w:r w:rsidRPr="00D91FA5">
        <w:rPr>
          <w:rFonts w:ascii="Arial" w:hAnsi="Arial" w:cs="Arial"/>
          <w:b w:val="0"/>
          <w:sz w:val="24"/>
        </w:rPr>
        <w:t>MODELO DE DECLARAÇÃO DE MICRO EMPRESA</w:t>
      </w:r>
    </w:p>
    <w:p w:rsidR="007853F0" w:rsidRPr="00D91FA5" w:rsidRDefault="007853F0" w:rsidP="00433DD0">
      <w:pPr>
        <w:pStyle w:val="Ttulo3"/>
        <w:ind w:left="0"/>
        <w:rPr>
          <w:rFonts w:ascii="Arial" w:hAnsi="Arial" w:cs="Arial"/>
          <w:b w:val="0"/>
          <w:sz w:val="24"/>
        </w:rPr>
      </w:pPr>
      <w:r w:rsidRPr="00D91FA5">
        <w:rPr>
          <w:rFonts w:ascii="Arial" w:hAnsi="Arial" w:cs="Arial"/>
          <w:b w:val="0"/>
          <w:sz w:val="24"/>
        </w:rPr>
        <w:t>OU EMPRESA DE PEQUENO PORTE</w:t>
      </w:r>
    </w:p>
    <w:p w:rsidR="007853F0" w:rsidRPr="00D91FA5" w:rsidRDefault="007853F0" w:rsidP="007853F0">
      <w:pPr>
        <w:jc w:val="center"/>
        <w:rPr>
          <w:rFonts w:ascii="Arial" w:hAnsi="Arial" w:cs="Arial"/>
        </w:rPr>
      </w:pPr>
    </w:p>
    <w:p w:rsidR="007853F0" w:rsidRPr="00D91FA5" w:rsidRDefault="007853F0" w:rsidP="007853F0">
      <w:pPr>
        <w:rPr>
          <w:rFonts w:ascii="Arial" w:hAnsi="Arial" w:cs="Arial"/>
        </w:rPr>
      </w:pPr>
    </w:p>
    <w:p w:rsidR="007853F0" w:rsidRPr="00D91FA5" w:rsidRDefault="007853F0" w:rsidP="00433DD0">
      <w:pPr>
        <w:pStyle w:val="Ttulo4"/>
        <w:spacing w:line="360" w:lineRule="auto"/>
        <w:jc w:val="both"/>
        <w:rPr>
          <w:rFonts w:ascii="Arial" w:hAnsi="Arial" w:cs="Arial"/>
          <w:sz w:val="24"/>
        </w:rPr>
      </w:pPr>
      <w:r w:rsidRPr="00D91FA5">
        <w:rPr>
          <w:rFonts w:ascii="Arial" w:hAnsi="Arial" w:cs="Arial"/>
          <w:sz w:val="24"/>
        </w:rPr>
        <w:t xml:space="preserve">Declaramos para os devidos fins de direito, na qualidade de proponente do procedimento licitatório, sob a modalidade Tomada de Preços nº </w:t>
      </w:r>
      <w:r w:rsidR="00574F1A">
        <w:rPr>
          <w:rFonts w:ascii="Arial" w:hAnsi="Arial" w:cs="Arial"/>
          <w:sz w:val="24"/>
        </w:rPr>
        <w:t>2/2023</w:t>
      </w:r>
      <w:r w:rsidRPr="00D91FA5">
        <w:rPr>
          <w:rFonts w:ascii="Arial" w:hAnsi="Arial" w:cs="Arial"/>
          <w:sz w:val="24"/>
        </w:rPr>
        <w:t xml:space="preserve">, instaurado por esse Município de </w:t>
      </w:r>
      <w:r w:rsidR="007F27CC">
        <w:rPr>
          <w:rFonts w:ascii="Arial" w:hAnsi="Arial" w:cs="Arial"/>
          <w:sz w:val="24"/>
        </w:rPr>
        <w:t xml:space="preserve">Conselheiro </w:t>
      </w:r>
      <w:proofErr w:type="spellStart"/>
      <w:r w:rsidR="007F27CC">
        <w:rPr>
          <w:rFonts w:ascii="Arial" w:hAnsi="Arial" w:cs="Arial"/>
          <w:sz w:val="24"/>
        </w:rPr>
        <w:t>Mairinck</w:t>
      </w:r>
      <w:proofErr w:type="spellEnd"/>
      <w:r w:rsidRPr="00D91FA5">
        <w:rPr>
          <w:rFonts w:ascii="Arial" w:hAnsi="Arial" w:cs="Arial"/>
          <w:sz w:val="24"/>
        </w:rPr>
        <w:t xml:space="preserve">, que </w:t>
      </w:r>
      <w:proofErr w:type="gramStart"/>
      <w:r w:rsidRPr="00D91FA5">
        <w:rPr>
          <w:rFonts w:ascii="Arial" w:hAnsi="Arial" w:cs="Arial"/>
          <w:sz w:val="24"/>
        </w:rPr>
        <w:t>enquadra-se</w:t>
      </w:r>
      <w:proofErr w:type="gramEnd"/>
      <w:r w:rsidRPr="00D91FA5">
        <w:rPr>
          <w:rFonts w:ascii="Arial" w:hAnsi="Arial" w:cs="Arial"/>
          <w:sz w:val="24"/>
        </w:rPr>
        <w:t xml:space="preserve"> na condição de _____________________ (microempresa ou empresa de pequeno porte), nos termos definidos na Lei Complementar n° 123/06, conforme _____________________ (documento que comprove), em anexo.</w:t>
      </w:r>
    </w:p>
    <w:p w:rsidR="007853F0" w:rsidRPr="00D91FA5" w:rsidRDefault="007853F0" w:rsidP="00433DD0"/>
    <w:p w:rsidR="007853F0" w:rsidRPr="00D91FA5" w:rsidRDefault="007853F0" w:rsidP="00433DD0">
      <w:pPr>
        <w:pStyle w:val="Ttulo5"/>
        <w:ind w:firstLine="0"/>
        <w:jc w:val="both"/>
        <w:rPr>
          <w:rFonts w:ascii="Arial" w:hAnsi="Arial" w:cs="Arial"/>
          <w:sz w:val="24"/>
        </w:rPr>
      </w:pPr>
      <w:r w:rsidRPr="00D91FA5">
        <w:rPr>
          <w:rFonts w:ascii="Arial" w:hAnsi="Arial" w:cs="Arial"/>
          <w:sz w:val="24"/>
        </w:rPr>
        <w:t xml:space="preserve">Por ser expressão da verdade, firmamos </w:t>
      </w:r>
      <w:proofErr w:type="gramStart"/>
      <w:r w:rsidRPr="00D91FA5">
        <w:rPr>
          <w:rFonts w:ascii="Arial" w:hAnsi="Arial" w:cs="Arial"/>
          <w:sz w:val="24"/>
        </w:rPr>
        <w:t>a presente</w:t>
      </w:r>
      <w:proofErr w:type="gramEnd"/>
      <w:r w:rsidRPr="00D91FA5">
        <w:rPr>
          <w:rFonts w:ascii="Arial" w:hAnsi="Arial" w:cs="Arial"/>
          <w:sz w:val="24"/>
        </w:rPr>
        <w:t>.</w:t>
      </w:r>
    </w:p>
    <w:p w:rsidR="007853F0" w:rsidRPr="00D91FA5" w:rsidRDefault="007853F0" w:rsidP="00433DD0">
      <w:pPr>
        <w:rPr>
          <w:rFonts w:ascii="Arial" w:hAnsi="Arial" w:cs="Arial"/>
        </w:rPr>
      </w:pPr>
    </w:p>
    <w:p w:rsidR="007853F0" w:rsidRPr="00D91FA5" w:rsidRDefault="007853F0" w:rsidP="00433DD0">
      <w:pPr>
        <w:pStyle w:val="Ttulo5"/>
        <w:ind w:firstLine="0"/>
        <w:jc w:val="center"/>
        <w:rPr>
          <w:rFonts w:ascii="Arial" w:hAnsi="Arial" w:cs="Arial"/>
          <w:sz w:val="24"/>
        </w:rPr>
      </w:pPr>
      <w:r w:rsidRPr="00D91FA5">
        <w:rPr>
          <w:rFonts w:ascii="Arial" w:hAnsi="Arial" w:cs="Arial"/>
          <w:sz w:val="24"/>
        </w:rPr>
        <w:t>Local/Data</w:t>
      </w:r>
    </w:p>
    <w:p w:rsidR="007853F0" w:rsidRPr="00052616" w:rsidRDefault="007853F0" w:rsidP="00433DD0">
      <w:pPr>
        <w:rPr>
          <w:rFonts w:ascii="Arial" w:hAnsi="Arial" w:cs="Arial"/>
        </w:rPr>
      </w:pPr>
    </w:p>
    <w:p w:rsidR="007853F0" w:rsidRPr="006258AA" w:rsidRDefault="007853F0" w:rsidP="00433DD0">
      <w:pPr>
        <w:spacing w:line="360" w:lineRule="auto"/>
        <w:jc w:val="center"/>
        <w:rPr>
          <w:rFonts w:ascii="Arial" w:hAnsi="Arial" w:cs="Arial"/>
        </w:rPr>
      </w:pPr>
      <w:r>
        <w:rPr>
          <w:rFonts w:ascii="Arial" w:hAnsi="Arial" w:cs="Arial"/>
        </w:rPr>
        <w:t>______________________________________________________________</w:t>
      </w:r>
    </w:p>
    <w:p w:rsidR="007853F0" w:rsidRPr="006D70FD" w:rsidRDefault="007853F0" w:rsidP="00433DD0">
      <w:pPr>
        <w:autoSpaceDE w:val="0"/>
        <w:autoSpaceDN w:val="0"/>
        <w:adjustRightInd w:val="0"/>
        <w:ind w:right="-81"/>
        <w:jc w:val="center"/>
        <w:rPr>
          <w:rFonts w:ascii="Arial" w:hAnsi="Arial" w:cs="Arial"/>
        </w:rPr>
      </w:pPr>
      <w:r w:rsidRPr="006D70FD">
        <w:rPr>
          <w:rFonts w:ascii="Arial" w:hAnsi="Arial" w:cs="Arial"/>
        </w:rPr>
        <w:t>Nome Completo do representante legal da Empresa</w:t>
      </w:r>
      <w:r>
        <w:rPr>
          <w:rFonts w:ascii="Arial" w:hAnsi="Arial" w:cs="Arial"/>
        </w:rPr>
        <w:t xml:space="preserve">, </w:t>
      </w:r>
      <w:proofErr w:type="gramStart"/>
      <w:r>
        <w:rPr>
          <w:rFonts w:ascii="Arial" w:hAnsi="Arial" w:cs="Arial"/>
        </w:rPr>
        <w:t>assinatura</w:t>
      </w:r>
      <w:proofErr w:type="gramEnd"/>
    </w:p>
    <w:p w:rsidR="007853F0" w:rsidRPr="006D70FD" w:rsidRDefault="007853F0" w:rsidP="00433DD0">
      <w:pPr>
        <w:autoSpaceDE w:val="0"/>
        <w:autoSpaceDN w:val="0"/>
        <w:adjustRightInd w:val="0"/>
        <w:ind w:right="-81"/>
        <w:jc w:val="center"/>
        <w:rPr>
          <w:rFonts w:ascii="Arial" w:hAnsi="Arial" w:cs="Arial"/>
        </w:rPr>
      </w:pPr>
      <w:proofErr w:type="gramStart"/>
      <w:r>
        <w:rPr>
          <w:rFonts w:ascii="Arial" w:hAnsi="Arial" w:cs="Arial"/>
        </w:rPr>
        <w:t>n.º</w:t>
      </w:r>
      <w:proofErr w:type="gramEnd"/>
      <w:r>
        <w:rPr>
          <w:rFonts w:ascii="Arial" w:hAnsi="Arial" w:cs="Arial"/>
        </w:rPr>
        <w:t xml:space="preserve"> da RG , </w:t>
      </w:r>
      <w:r w:rsidRPr="006D70FD">
        <w:rPr>
          <w:rFonts w:ascii="Arial" w:hAnsi="Arial" w:cs="Arial"/>
        </w:rPr>
        <w:t xml:space="preserve"> do CPF</w:t>
      </w:r>
      <w:r>
        <w:rPr>
          <w:rFonts w:ascii="Arial" w:hAnsi="Arial" w:cs="Arial"/>
        </w:rPr>
        <w:t xml:space="preserve"> </w:t>
      </w:r>
    </w:p>
    <w:p w:rsidR="007853F0" w:rsidRDefault="007853F0" w:rsidP="007853F0">
      <w:pPr>
        <w:autoSpaceDE w:val="0"/>
        <w:autoSpaceDN w:val="0"/>
        <w:adjustRightInd w:val="0"/>
        <w:ind w:right="-81"/>
        <w:jc w:val="center"/>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Default="007853F0" w:rsidP="007853F0">
      <w:pPr>
        <w:autoSpaceDE w:val="0"/>
        <w:autoSpaceDN w:val="0"/>
        <w:adjustRightInd w:val="0"/>
        <w:ind w:right="-81"/>
        <w:jc w:val="both"/>
        <w:rPr>
          <w:rFonts w:ascii="Arial" w:hAnsi="Arial" w:cs="Arial"/>
          <w:b/>
          <w:bCs/>
        </w:rPr>
      </w:pPr>
    </w:p>
    <w:p w:rsidR="007853F0" w:rsidRPr="00052616" w:rsidRDefault="007853F0" w:rsidP="007853F0">
      <w:pPr>
        <w:rPr>
          <w:rFonts w:ascii="Arial" w:hAnsi="Arial" w:cs="Arial"/>
        </w:rPr>
      </w:pPr>
    </w:p>
    <w:p w:rsidR="00EB7049" w:rsidRDefault="00EB7049" w:rsidP="007853F0"/>
    <w:p w:rsidR="00B40E01" w:rsidRDefault="00B40E01" w:rsidP="007853F0"/>
    <w:p w:rsidR="00B40E01" w:rsidRDefault="00B40E01" w:rsidP="007853F0"/>
    <w:p w:rsidR="00B40E01" w:rsidRDefault="00B40E01" w:rsidP="007853F0"/>
    <w:p w:rsidR="00B40E01" w:rsidRDefault="00B40E01" w:rsidP="007853F0"/>
    <w:p w:rsidR="007853F0" w:rsidRDefault="007853F0" w:rsidP="007853F0">
      <w:pPr>
        <w:autoSpaceDE w:val="0"/>
        <w:autoSpaceDN w:val="0"/>
        <w:adjustRightInd w:val="0"/>
        <w:ind w:right="-81"/>
        <w:rPr>
          <w:rFonts w:ascii="Arial" w:hAnsi="Arial" w:cs="Arial"/>
          <w:b/>
          <w:bCs/>
        </w:rPr>
      </w:pPr>
    </w:p>
    <w:p w:rsidR="008D181B" w:rsidRDefault="008D181B" w:rsidP="007853F0">
      <w:pPr>
        <w:autoSpaceDE w:val="0"/>
        <w:autoSpaceDN w:val="0"/>
        <w:adjustRightInd w:val="0"/>
        <w:ind w:right="-81"/>
        <w:jc w:val="center"/>
        <w:rPr>
          <w:rFonts w:ascii="Arial" w:hAnsi="Arial" w:cs="Arial"/>
          <w:b/>
          <w:bCs/>
        </w:rPr>
      </w:pPr>
    </w:p>
    <w:p w:rsidR="007853F0" w:rsidRPr="007853F0" w:rsidRDefault="007853F0" w:rsidP="007853F0">
      <w:pPr>
        <w:autoSpaceDE w:val="0"/>
        <w:autoSpaceDN w:val="0"/>
        <w:adjustRightInd w:val="0"/>
        <w:ind w:right="-81"/>
        <w:jc w:val="center"/>
        <w:rPr>
          <w:rFonts w:ascii="Arial" w:hAnsi="Arial" w:cs="Arial"/>
          <w:b/>
          <w:bCs/>
        </w:rPr>
      </w:pPr>
      <w:proofErr w:type="gramStart"/>
      <w:r w:rsidRPr="007853F0">
        <w:rPr>
          <w:rFonts w:ascii="Arial" w:hAnsi="Arial" w:cs="Arial"/>
          <w:b/>
          <w:bCs/>
        </w:rPr>
        <w:t>ANEXO VI</w:t>
      </w:r>
      <w:proofErr w:type="gramEnd"/>
    </w:p>
    <w:p w:rsidR="007853F0" w:rsidRPr="007853F0" w:rsidRDefault="007853F0" w:rsidP="007853F0">
      <w:pPr>
        <w:autoSpaceDE w:val="0"/>
        <w:autoSpaceDN w:val="0"/>
        <w:adjustRightInd w:val="0"/>
        <w:ind w:right="-81"/>
        <w:jc w:val="center"/>
        <w:rPr>
          <w:rFonts w:ascii="Arial" w:hAnsi="Arial" w:cs="Arial"/>
          <w:b/>
        </w:rPr>
      </w:pPr>
      <w:r w:rsidRPr="007853F0">
        <w:rPr>
          <w:rFonts w:ascii="Arial" w:hAnsi="Arial" w:cs="Arial"/>
          <w:b/>
        </w:rPr>
        <w:t>MODELO TERMO DE VISTORIA</w:t>
      </w:r>
    </w:p>
    <w:p w:rsidR="007853F0" w:rsidRPr="00D91FA5" w:rsidRDefault="007853F0" w:rsidP="007853F0">
      <w:pPr>
        <w:autoSpaceDE w:val="0"/>
        <w:autoSpaceDN w:val="0"/>
        <w:adjustRightInd w:val="0"/>
        <w:ind w:right="-81"/>
        <w:jc w:val="center"/>
        <w:rPr>
          <w:rFonts w:ascii="Arial" w:hAnsi="Arial" w:cs="Arial"/>
        </w:rPr>
      </w:pPr>
    </w:p>
    <w:p w:rsidR="007853F0" w:rsidRPr="00D91FA5" w:rsidRDefault="007853F0" w:rsidP="007853F0">
      <w:pPr>
        <w:autoSpaceDE w:val="0"/>
        <w:autoSpaceDN w:val="0"/>
        <w:adjustRightInd w:val="0"/>
        <w:ind w:right="-81"/>
        <w:jc w:val="right"/>
        <w:rPr>
          <w:rFonts w:ascii="Arial" w:hAnsi="Arial" w:cs="Arial"/>
        </w:rPr>
      </w:pPr>
      <w:r w:rsidRPr="00D91FA5">
        <w:rPr>
          <w:rFonts w:ascii="Arial" w:hAnsi="Arial" w:cs="Arial"/>
        </w:rPr>
        <w:t>(LOCAL E DATA).</w:t>
      </w:r>
    </w:p>
    <w:p w:rsidR="007853F0" w:rsidRPr="00D91FA5" w:rsidRDefault="007853F0" w:rsidP="007853F0">
      <w:pPr>
        <w:autoSpaceDE w:val="0"/>
        <w:autoSpaceDN w:val="0"/>
        <w:adjustRightInd w:val="0"/>
        <w:ind w:right="-81"/>
        <w:jc w:val="right"/>
        <w:rPr>
          <w:rFonts w:ascii="Arial" w:hAnsi="Arial" w:cs="Arial"/>
        </w:rPr>
      </w:pPr>
    </w:p>
    <w:p w:rsidR="007853F0" w:rsidRPr="00D91FA5" w:rsidRDefault="007853F0" w:rsidP="008D181B">
      <w:pPr>
        <w:autoSpaceDE w:val="0"/>
        <w:autoSpaceDN w:val="0"/>
        <w:adjustRightInd w:val="0"/>
        <w:spacing w:line="360" w:lineRule="auto"/>
        <w:ind w:right="-79"/>
        <w:rPr>
          <w:rFonts w:ascii="Arial" w:hAnsi="Arial" w:cs="Arial"/>
          <w:iCs/>
        </w:rPr>
      </w:pPr>
      <w:r w:rsidRPr="00D91FA5">
        <w:rPr>
          <w:rFonts w:ascii="Arial" w:hAnsi="Arial" w:cs="Arial"/>
          <w:iCs/>
        </w:rPr>
        <w:t xml:space="preserve">Atestamos, para os devidos fins, nos termos do EDITAL DE TOMADA DE PREÇO Nº. </w:t>
      </w:r>
      <w:r w:rsidR="00574F1A">
        <w:rPr>
          <w:rFonts w:ascii="Arial" w:hAnsi="Arial" w:cs="Arial"/>
          <w:bCs/>
          <w:iCs/>
        </w:rPr>
        <w:t>2/2023</w:t>
      </w:r>
      <w:r w:rsidRPr="00D91FA5">
        <w:rPr>
          <w:rFonts w:ascii="Arial" w:hAnsi="Arial" w:cs="Arial"/>
          <w:iCs/>
        </w:rPr>
        <w:t xml:space="preserve">, que a </w:t>
      </w:r>
      <w:proofErr w:type="gramStart"/>
      <w:r w:rsidRPr="00D91FA5">
        <w:rPr>
          <w:rFonts w:ascii="Arial" w:hAnsi="Arial" w:cs="Arial"/>
          <w:iCs/>
        </w:rPr>
        <w:t>Empresa ...</w:t>
      </w:r>
      <w:proofErr w:type="gramEnd"/>
      <w:r w:rsidRPr="00D91FA5">
        <w:rPr>
          <w:rFonts w:ascii="Arial" w:hAnsi="Arial" w:cs="Arial"/>
          <w:iCs/>
        </w:rPr>
        <w:t xml:space="preserve">................................................................. </w:t>
      </w:r>
      <w:proofErr w:type="gramStart"/>
      <w:r w:rsidRPr="00D91FA5">
        <w:rPr>
          <w:rFonts w:ascii="Arial" w:hAnsi="Arial" w:cs="Arial"/>
          <w:iCs/>
        </w:rPr>
        <w:t>visitou</w:t>
      </w:r>
      <w:proofErr w:type="gramEnd"/>
      <w:r w:rsidRPr="00D91FA5">
        <w:rPr>
          <w:rFonts w:ascii="Arial" w:hAnsi="Arial" w:cs="Arial"/>
          <w:iCs/>
        </w:rPr>
        <w:t xml:space="preserve"> o local </w:t>
      </w:r>
      <w:r w:rsidR="00D41FA4">
        <w:rPr>
          <w:rFonts w:ascii="Arial" w:hAnsi="Arial" w:cs="Arial"/>
          <w:iCs/>
        </w:rPr>
        <w:t>dos serviços</w:t>
      </w:r>
      <w:r w:rsidRPr="00D91FA5">
        <w:rPr>
          <w:rFonts w:ascii="Arial" w:hAnsi="Arial" w:cs="Arial"/>
          <w:iCs/>
        </w:rPr>
        <w:t xml:space="preserve"> e serviços, </w:t>
      </w:r>
      <w:r w:rsidRPr="00D91FA5">
        <w:rPr>
          <w:rFonts w:ascii="Arial" w:hAnsi="Arial" w:cs="Arial"/>
          <w:bCs/>
          <w:iCs/>
        </w:rPr>
        <w:t xml:space="preserve">Município de </w:t>
      </w:r>
      <w:r w:rsidR="007F27CC">
        <w:rPr>
          <w:rFonts w:ascii="Arial" w:hAnsi="Arial" w:cs="Arial"/>
          <w:bCs/>
          <w:iCs/>
        </w:rPr>
        <w:t xml:space="preserve">Conselheiro </w:t>
      </w:r>
      <w:proofErr w:type="spellStart"/>
      <w:r w:rsidR="007F27CC">
        <w:rPr>
          <w:rFonts w:ascii="Arial" w:hAnsi="Arial" w:cs="Arial"/>
          <w:bCs/>
          <w:iCs/>
        </w:rPr>
        <w:t>Mairinck</w:t>
      </w:r>
      <w:r w:rsidRPr="00D91FA5">
        <w:rPr>
          <w:rFonts w:ascii="Arial" w:hAnsi="Arial" w:cs="Arial"/>
          <w:bCs/>
          <w:iCs/>
        </w:rPr>
        <w:t>-Pr</w:t>
      </w:r>
      <w:proofErr w:type="spellEnd"/>
      <w:r w:rsidRPr="00D91FA5">
        <w:rPr>
          <w:rFonts w:ascii="Arial" w:hAnsi="Arial" w:cs="Arial"/>
          <w:b/>
          <w:bCs/>
          <w:iCs/>
        </w:rPr>
        <w:t xml:space="preserve">, </w:t>
      </w:r>
      <w:r w:rsidRPr="00D91FA5">
        <w:rPr>
          <w:rFonts w:ascii="Arial" w:hAnsi="Arial" w:cs="Arial"/>
          <w:iCs/>
        </w:rPr>
        <w:t>no dia ........./......./</w:t>
      </w:r>
      <w:r w:rsidR="00F3370F">
        <w:rPr>
          <w:rFonts w:ascii="Arial" w:hAnsi="Arial" w:cs="Arial"/>
          <w:iCs/>
        </w:rPr>
        <w:t>2023</w:t>
      </w:r>
      <w:r w:rsidRPr="00D91FA5">
        <w:rPr>
          <w:rFonts w:ascii="Arial" w:hAnsi="Arial" w:cs="Arial"/>
          <w:iCs/>
        </w:rPr>
        <w:t>.</w:t>
      </w:r>
    </w:p>
    <w:p w:rsidR="007853F0" w:rsidRPr="00D91FA5" w:rsidRDefault="007853F0" w:rsidP="008D181B">
      <w:pPr>
        <w:autoSpaceDE w:val="0"/>
        <w:autoSpaceDN w:val="0"/>
        <w:adjustRightInd w:val="0"/>
        <w:spacing w:line="360" w:lineRule="auto"/>
        <w:ind w:right="-79"/>
        <w:rPr>
          <w:rFonts w:ascii="Arial" w:hAnsi="Arial" w:cs="Arial"/>
          <w:iCs/>
        </w:rPr>
      </w:pPr>
      <w:r w:rsidRPr="00D91FA5">
        <w:rPr>
          <w:rFonts w:ascii="Arial" w:hAnsi="Arial" w:cs="Arial"/>
          <w:iCs/>
        </w:rPr>
        <w:t xml:space="preserve">Nessa visita a empresa, por meio de seu representante, o (a) </w:t>
      </w:r>
      <w:proofErr w:type="gramStart"/>
      <w:r w:rsidRPr="00D91FA5">
        <w:rPr>
          <w:rFonts w:ascii="Arial" w:hAnsi="Arial" w:cs="Arial"/>
          <w:iCs/>
        </w:rPr>
        <w:t>Sr.</w:t>
      </w:r>
      <w:proofErr w:type="gramEnd"/>
      <w:r w:rsidRPr="00D91FA5">
        <w:rPr>
          <w:rFonts w:ascii="Arial" w:hAnsi="Arial" w:cs="Arial"/>
          <w:iCs/>
        </w:rPr>
        <w:t xml:space="preserve"> (a) </w:t>
      </w:r>
      <w:r w:rsidR="00670CFC">
        <w:rPr>
          <w:rFonts w:ascii="Arial" w:hAnsi="Arial" w:cs="Arial"/>
          <w:iCs/>
        </w:rPr>
        <w:t xml:space="preserve">......................... </w:t>
      </w:r>
      <w:proofErr w:type="gramStart"/>
      <w:r w:rsidR="00670CFC">
        <w:rPr>
          <w:rFonts w:ascii="Arial" w:hAnsi="Arial" w:cs="Arial"/>
          <w:iCs/>
        </w:rPr>
        <w:t>tomou</w:t>
      </w:r>
      <w:proofErr w:type="gramEnd"/>
      <w:r w:rsidR="00670CFC">
        <w:rPr>
          <w:rFonts w:ascii="Arial" w:hAnsi="Arial" w:cs="Arial"/>
          <w:iCs/>
        </w:rPr>
        <w:t xml:space="preserve"> </w:t>
      </w:r>
      <w:r w:rsidRPr="00D91FA5">
        <w:rPr>
          <w:rFonts w:ascii="Arial" w:hAnsi="Arial" w:cs="Arial"/>
          <w:iCs/>
        </w:rPr>
        <w:t>ciência das condições atuais do terreno, suas instalações, das obras e serviços a serem realizados.</w:t>
      </w:r>
    </w:p>
    <w:p w:rsidR="007853F0" w:rsidRPr="00D91FA5" w:rsidRDefault="007853F0" w:rsidP="007853F0">
      <w:pPr>
        <w:autoSpaceDE w:val="0"/>
        <w:autoSpaceDN w:val="0"/>
        <w:adjustRightInd w:val="0"/>
        <w:ind w:right="-81"/>
        <w:jc w:val="both"/>
        <w:rPr>
          <w:rFonts w:ascii="Arial" w:hAnsi="Arial" w:cs="Arial"/>
          <w:iCs/>
        </w:rPr>
      </w:pPr>
    </w:p>
    <w:p w:rsidR="007853F0" w:rsidRPr="00D91FA5" w:rsidRDefault="007853F0" w:rsidP="007853F0">
      <w:pPr>
        <w:autoSpaceDE w:val="0"/>
        <w:autoSpaceDN w:val="0"/>
        <w:adjustRightInd w:val="0"/>
        <w:ind w:right="-81"/>
        <w:jc w:val="center"/>
        <w:rPr>
          <w:rFonts w:ascii="Arial" w:hAnsi="Arial" w:cs="Arial"/>
        </w:rPr>
      </w:pPr>
      <w:r w:rsidRPr="00D91FA5">
        <w:rPr>
          <w:rFonts w:ascii="Arial" w:hAnsi="Arial" w:cs="Arial"/>
        </w:rPr>
        <w:t>_____________________________________</w:t>
      </w:r>
    </w:p>
    <w:p w:rsidR="007853F0" w:rsidRDefault="007853F0" w:rsidP="007853F0">
      <w:pPr>
        <w:autoSpaceDE w:val="0"/>
        <w:autoSpaceDN w:val="0"/>
        <w:adjustRightInd w:val="0"/>
        <w:ind w:right="-81"/>
        <w:jc w:val="center"/>
        <w:rPr>
          <w:rFonts w:ascii="Arial" w:hAnsi="Arial" w:cs="Arial"/>
        </w:rPr>
      </w:pPr>
      <w:r w:rsidRPr="006D70FD">
        <w:rPr>
          <w:rFonts w:ascii="Arial" w:hAnsi="Arial" w:cs="Arial"/>
        </w:rPr>
        <w:t>Assinatura do representante da empresa licitante</w:t>
      </w:r>
    </w:p>
    <w:p w:rsidR="007853F0" w:rsidRDefault="007853F0" w:rsidP="007853F0">
      <w:pPr>
        <w:autoSpaceDE w:val="0"/>
        <w:autoSpaceDN w:val="0"/>
        <w:adjustRightInd w:val="0"/>
        <w:ind w:right="-81"/>
        <w:jc w:val="center"/>
        <w:rPr>
          <w:rFonts w:ascii="Arial" w:hAnsi="Arial" w:cs="Arial"/>
        </w:rPr>
      </w:pPr>
    </w:p>
    <w:p w:rsidR="007853F0" w:rsidRDefault="007853F0" w:rsidP="007853F0">
      <w:pPr>
        <w:autoSpaceDE w:val="0"/>
        <w:autoSpaceDN w:val="0"/>
        <w:adjustRightInd w:val="0"/>
        <w:ind w:right="-81"/>
        <w:jc w:val="center"/>
        <w:rPr>
          <w:rFonts w:ascii="Arial" w:hAnsi="Arial" w:cs="Arial"/>
        </w:rPr>
      </w:pPr>
    </w:p>
    <w:p w:rsidR="007853F0" w:rsidRPr="006D70FD" w:rsidRDefault="007853F0" w:rsidP="007853F0">
      <w:pPr>
        <w:autoSpaceDE w:val="0"/>
        <w:autoSpaceDN w:val="0"/>
        <w:adjustRightInd w:val="0"/>
        <w:ind w:right="-81"/>
        <w:jc w:val="center"/>
        <w:rPr>
          <w:rFonts w:ascii="Arial" w:hAnsi="Arial" w:cs="Arial"/>
        </w:rPr>
      </w:pPr>
    </w:p>
    <w:p w:rsidR="007853F0" w:rsidRPr="006D70FD" w:rsidRDefault="007853F0" w:rsidP="007853F0">
      <w:pPr>
        <w:autoSpaceDE w:val="0"/>
        <w:autoSpaceDN w:val="0"/>
        <w:adjustRightInd w:val="0"/>
        <w:ind w:right="-81"/>
        <w:jc w:val="center"/>
        <w:rPr>
          <w:rFonts w:ascii="Arial" w:hAnsi="Arial" w:cs="Arial"/>
        </w:rPr>
      </w:pPr>
      <w:r w:rsidRPr="006D70FD">
        <w:rPr>
          <w:rFonts w:ascii="Arial" w:hAnsi="Arial" w:cs="Arial"/>
        </w:rPr>
        <w:t>_____________________________________</w:t>
      </w:r>
    </w:p>
    <w:p w:rsidR="007853F0" w:rsidRPr="00B25821" w:rsidRDefault="007853F0" w:rsidP="007853F0">
      <w:pPr>
        <w:autoSpaceDE w:val="0"/>
        <w:autoSpaceDN w:val="0"/>
        <w:adjustRightInd w:val="0"/>
        <w:ind w:right="-81"/>
        <w:jc w:val="center"/>
        <w:rPr>
          <w:rFonts w:ascii="Arial" w:hAnsi="Arial" w:cs="Arial"/>
          <w:bCs/>
        </w:rPr>
      </w:pPr>
      <w:r w:rsidRPr="00B25821">
        <w:rPr>
          <w:rFonts w:ascii="Arial" w:hAnsi="Arial" w:cs="Arial"/>
          <w:bCs/>
        </w:rPr>
        <w:t>Assinatura do representante da prefeitura</w:t>
      </w:r>
    </w:p>
    <w:p w:rsidR="007853F0" w:rsidRDefault="007853F0" w:rsidP="007853F0">
      <w:pPr>
        <w:autoSpaceDE w:val="0"/>
        <w:autoSpaceDN w:val="0"/>
        <w:adjustRightInd w:val="0"/>
        <w:ind w:right="-81"/>
        <w:jc w:val="center"/>
        <w:rPr>
          <w:rFonts w:ascii="Arial" w:hAnsi="Arial" w:cs="Arial"/>
          <w:bCs/>
        </w:rPr>
      </w:pPr>
      <w:r w:rsidRPr="00B25821">
        <w:rPr>
          <w:rFonts w:ascii="Arial" w:hAnsi="Arial" w:cs="Arial"/>
          <w:bCs/>
        </w:rPr>
        <w:t>(nome e cargo)</w:t>
      </w: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jc w:val="center"/>
        <w:rPr>
          <w:rFonts w:ascii="Arial" w:hAnsi="Arial" w:cs="Arial"/>
          <w:bCs/>
        </w:rPr>
      </w:pPr>
    </w:p>
    <w:p w:rsidR="007853F0" w:rsidRDefault="007853F0" w:rsidP="007853F0">
      <w:pPr>
        <w:autoSpaceDE w:val="0"/>
        <w:autoSpaceDN w:val="0"/>
        <w:adjustRightInd w:val="0"/>
        <w:ind w:right="-81"/>
        <w:rPr>
          <w:rFonts w:ascii="Arial" w:hAnsi="Arial" w:cs="Arial"/>
          <w:bCs/>
        </w:rPr>
      </w:pPr>
    </w:p>
    <w:p w:rsidR="007853F0" w:rsidRDefault="007853F0" w:rsidP="007853F0">
      <w:pPr>
        <w:autoSpaceDE w:val="0"/>
        <w:autoSpaceDN w:val="0"/>
        <w:adjustRightInd w:val="0"/>
        <w:ind w:right="-81"/>
        <w:rPr>
          <w:rFonts w:ascii="Arial" w:hAnsi="Arial" w:cs="Arial"/>
          <w:bCs/>
        </w:rPr>
      </w:pPr>
    </w:p>
    <w:p w:rsidR="007853F0" w:rsidRDefault="007853F0" w:rsidP="007853F0">
      <w:pPr>
        <w:autoSpaceDE w:val="0"/>
        <w:autoSpaceDN w:val="0"/>
        <w:adjustRightInd w:val="0"/>
        <w:ind w:right="-81"/>
        <w:rPr>
          <w:rFonts w:ascii="Arial" w:hAnsi="Arial" w:cs="Arial"/>
          <w:bCs/>
        </w:rPr>
      </w:pPr>
    </w:p>
    <w:p w:rsidR="00EB7049" w:rsidRDefault="00EB7049" w:rsidP="007853F0">
      <w:pPr>
        <w:autoSpaceDE w:val="0"/>
        <w:autoSpaceDN w:val="0"/>
        <w:adjustRightInd w:val="0"/>
        <w:ind w:right="-81"/>
        <w:rPr>
          <w:rFonts w:ascii="Arial" w:hAnsi="Arial" w:cs="Arial"/>
          <w:bCs/>
        </w:rPr>
      </w:pPr>
    </w:p>
    <w:p w:rsidR="00EB7049" w:rsidRDefault="00EB7049" w:rsidP="007853F0">
      <w:pPr>
        <w:autoSpaceDE w:val="0"/>
        <w:autoSpaceDN w:val="0"/>
        <w:adjustRightInd w:val="0"/>
        <w:ind w:right="-81"/>
        <w:rPr>
          <w:rFonts w:ascii="Arial" w:hAnsi="Arial" w:cs="Arial"/>
          <w:bCs/>
        </w:rPr>
      </w:pPr>
    </w:p>
    <w:p w:rsidR="00EB7049" w:rsidRDefault="00EB7049" w:rsidP="007853F0">
      <w:pPr>
        <w:autoSpaceDE w:val="0"/>
        <w:autoSpaceDN w:val="0"/>
        <w:adjustRightInd w:val="0"/>
        <w:ind w:right="-81"/>
        <w:rPr>
          <w:rFonts w:ascii="Arial" w:hAnsi="Arial" w:cs="Arial"/>
          <w:bCs/>
        </w:rPr>
      </w:pPr>
    </w:p>
    <w:p w:rsidR="00882F5A" w:rsidRDefault="00882F5A" w:rsidP="007853F0">
      <w:pPr>
        <w:autoSpaceDE w:val="0"/>
        <w:autoSpaceDN w:val="0"/>
        <w:adjustRightInd w:val="0"/>
        <w:ind w:right="-81"/>
        <w:rPr>
          <w:rFonts w:ascii="Arial" w:hAnsi="Arial" w:cs="Arial"/>
          <w:bCs/>
        </w:rPr>
      </w:pPr>
    </w:p>
    <w:p w:rsidR="00882F5A" w:rsidRDefault="00882F5A" w:rsidP="007853F0">
      <w:pPr>
        <w:autoSpaceDE w:val="0"/>
        <w:autoSpaceDN w:val="0"/>
        <w:adjustRightInd w:val="0"/>
        <w:ind w:right="-81"/>
        <w:rPr>
          <w:rFonts w:ascii="Arial" w:hAnsi="Arial" w:cs="Arial"/>
          <w:bCs/>
        </w:rPr>
      </w:pPr>
    </w:p>
    <w:p w:rsidR="00800AFA" w:rsidRDefault="00800AFA" w:rsidP="00256B5B">
      <w:pPr>
        <w:autoSpaceDE w:val="0"/>
        <w:autoSpaceDN w:val="0"/>
        <w:adjustRightInd w:val="0"/>
        <w:ind w:right="-81"/>
        <w:rPr>
          <w:rFonts w:ascii="Arial" w:hAnsi="Arial" w:cs="Arial"/>
          <w:bCs/>
        </w:rPr>
      </w:pPr>
    </w:p>
    <w:p w:rsidR="00800AFA" w:rsidRDefault="00800AFA" w:rsidP="00256B5B">
      <w:pPr>
        <w:autoSpaceDE w:val="0"/>
        <w:autoSpaceDN w:val="0"/>
        <w:adjustRightInd w:val="0"/>
        <w:ind w:right="-81"/>
        <w:rPr>
          <w:rFonts w:ascii="Arial" w:hAnsi="Arial" w:cs="Arial"/>
          <w:bCs/>
        </w:rPr>
      </w:pPr>
    </w:p>
    <w:p w:rsidR="00601D54" w:rsidRDefault="00601D54" w:rsidP="00256B5B">
      <w:pPr>
        <w:autoSpaceDE w:val="0"/>
        <w:autoSpaceDN w:val="0"/>
        <w:adjustRightInd w:val="0"/>
        <w:ind w:right="-81"/>
        <w:rPr>
          <w:rFonts w:ascii="Arial" w:hAnsi="Arial" w:cs="Arial"/>
          <w:b/>
          <w:bCs/>
        </w:rPr>
      </w:pPr>
    </w:p>
    <w:p w:rsidR="00385A91" w:rsidRDefault="00256B5B" w:rsidP="00283977">
      <w:pPr>
        <w:autoSpaceDE w:val="0"/>
        <w:autoSpaceDN w:val="0"/>
        <w:adjustRightInd w:val="0"/>
        <w:ind w:right="-81"/>
        <w:jc w:val="center"/>
        <w:rPr>
          <w:rFonts w:ascii="Arial" w:hAnsi="Arial" w:cs="Arial"/>
          <w:b/>
          <w:bCs/>
        </w:rPr>
      </w:pPr>
      <w:r w:rsidRPr="007853F0">
        <w:rPr>
          <w:rFonts w:ascii="Arial" w:hAnsi="Arial" w:cs="Arial"/>
          <w:b/>
          <w:bCs/>
        </w:rPr>
        <w:t xml:space="preserve">ANEXO </w:t>
      </w:r>
      <w:proofErr w:type="spellStart"/>
      <w:proofErr w:type="gramStart"/>
      <w:r w:rsidRPr="007853F0">
        <w:rPr>
          <w:rFonts w:ascii="Arial" w:hAnsi="Arial" w:cs="Arial"/>
          <w:b/>
          <w:bCs/>
        </w:rPr>
        <w:t>V</w:t>
      </w:r>
      <w:r w:rsidR="00B44B23">
        <w:rPr>
          <w:rFonts w:ascii="Arial" w:hAnsi="Arial" w:cs="Arial"/>
          <w:b/>
          <w:bCs/>
        </w:rPr>
        <w:t>I</w:t>
      </w:r>
      <w:r>
        <w:rPr>
          <w:rFonts w:ascii="Arial" w:hAnsi="Arial" w:cs="Arial"/>
          <w:b/>
          <w:bCs/>
        </w:rPr>
        <w:t>l</w:t>
      </w:r>
      <w:proofErr w:type="spellEnd"/>
      <w:proofErr w:type="gramEnd"/>
    </w:p>
    <w:p w:rsidR="00283977" w:rsidRPr="00283977" w:rsidRDefault="00283977" w:rsidP="00283977">
      <w:pPr>
        <w:autoSpaceDE w:val="0"/>
        <w:autoSpaceDN w:val="0"/>
        <w:adjustRightInd w:val="0"/>
        <w:ind w:right="-81"/>
        <w:jc w:val="center"/>
        <w:rPr>
          <w:rFonts w:ascii="Arial" w:hAnsi="Arial" w:cs="Arial"/>
          <w:b/>
          <w:bCs/>
        </w:rPr>
      </w:pPr>
    </w:p>
    <w:p w:rsidR="00283977" w:rsidRPr="007C32A4" w:rsidRDefault="006E2EBE" w:rsidP="00283977">
      <w:pPr>
        <w:autoSpaceDE w:val="0"/>
        <w:autoSpaceDN w:val="0"/>
        <w:adjustRightInd w:val="0"/>
        <w:ind w:right="-81"/>
        <w:jc w:val="center"/>
        <w:rPr>
          <w:rFonts w:ascii="Arial" w:hAnsi="Arial" w:cs="Arial"/>
          <w:b/>
          <w:bCs/>
        </w:rPr>
      </w:pPr>
      <w:r w:rsidRPr="007C32A4">
        <w:rPr>
          <w:rFonts w:ascii="Arial" w:hAnsi="Arial" w:cs="Arial"/>
          <w:b/>
          <w:bCs/>
        </w:rPr>
        <w:t>MINUTA DE CONTRATO</w:t>
      </w:r>
      <w:r w:rsidR="00283977">
        <w:rPr>
          <w:rFonts w:ascii="Arial" w:hAnsi="Arial" w:cs="Arial"/>
          <w:b/>
          <w:bCs/>
        </w:rPr>
        <w:t xml:space="preserve"> </w:t>
      </w:r>
      <w:r w:rsidR="00883B8D">
        <w:rPr>
          <w:rFonts w:ascii="Arial" w:hAnsi="Arial" w:cs="Arial"/>
          <w:b/>
          <w:bCs/>
        </w:rPr>
        <w:t>ADMINISTRATIVO</w:t>
      </w:r>
      <w:r w:rsidR="00883B8D" w:rsidRPr="00283977">
        <w:rPr>
          <w:rFonts w:ascii="Arial" w:hAnsi="Arial" w:cs="Arial"/>
          <w:b/>
          <w:bCs/>
        </w:rPr>
        <w:t xml:space="preserve"> </w:t>
      </w:r>
      <w:r w:rsidR="00883B8D" w:rsidRPr="007C32A4">
        <w:rPr>
          <w:rFonts w:ascii="Arial" w:hAnsi="Arial" w:cs="Arial"/>
          <w:b/>
          <w:bCs/>
        </w:rPr>
        <w:t>Nº</w:t>
      </w:r>
      <w:r w:rsidR="00283977" w:rsidRPr="007C32A4">
        <w:rPr>
          <w:rFonts w:ascii="Arial" w:hAnsi="Arial" w:cs="Arial"/>
          <w:b/>
          <w:bCs/>
        </w:rPr>
        <w:t>. ____ /</w:t>
      </w:r>
      <w:r w:rsidR="00F3370F">
        <w:rPr>
          <w:rFonts w:ascii="Arial" w:hAnsi="Arial" w:cs="Arial"/>
          <w:b/>
          <w:bCs/>
        </w:rPr>
        <w:t>2023</w:t>
      </w:r>
    </w:p>
    <w:p w:rsidR="006E2EBE" w:rsidRPr="007C32A4" w:rsidRDefault="00283977" w:rsidP="006E2EBE">
      <w:pPr>
        <w:autoSpaceDE w:val="0"/>
        <w:autoSpaceDN w:val="0"/>
        <w:adjustRightInd w:val="0"/>
        <w:ind w:right="-81"/>
        <w:jc w:val="center"/>
        <w:rPr>
          <w:rFonts w:ascii="Arial" w:hAnsi="Arial" w:cs="Arial"/>
          <w:b/>
          <w:bCs/>
        </w:rPr>
      </w:pPr>
      <w:r>
        <w:rPr>
          <w:rFonts w:ascii="Arial" w:hAnsi="Arial" w:cs="Arial"/>
          <w:b/>
          <w:bCs/>
        </w:rPr>
        <w:t xml:space="preserve">REF: TOMADA DE PREÇOS Nº </w:t>
      </w:r>
      <w:r w:rsidR="00574F1A">
        <w:rPr>
          <w:rFonts w:ascii="Arial" w:hAnsi="Arial" w:cs="Arial"/>
          <w:b/>
          <w:bCs/>
        </w:rPr>
        <w:t>2/2023</w:t>
      </w:r>
    </w:p>
    <w:p w:rsidR="006E2EBE" w:rsidRPr="007C32A4" w:rsidRDefault="006E2EBE" w:rsidP="006E2EBE">
      <w:pPr>
        <w:autoSpaceDE w:val="0"/>
        <w:autoSpaceDN w:val="0"/>
        <w:adjustRightInd w:val="0"/>
        <w:ind w:right="-81"/>
        <w:jc w:val="center"/>
        <w:rPr>
          <w:rFonts w:ascii="Arial" w:hAnsi="Arial" w:cs="Arial"/>
          <w:b/>
        </w:rPr>
      </w:pPr>
    </w:p>
    <w:p w:rsidR="006E2EBE" w:rsidRPr="007C32A4" w:rsidRDefault="006E2EBE" w:rsidP="003B40FE">
      <w:pPr>
        <w:autoSpaceDE w:val="0"/>
        <w:autoSpaceDN w:val="0"/>
        <w:adjustRightInd w:val="0"/>
        <w:ind w:right="-81"/>
        <w:jc w:val="both"/>
        <w:rPr>
          <w:rFonts w:ascii="Arial" w:hAnsi="Arial" w:cs="Arial"/>
        </w:rPr>
      </w:pPr>
      <w:r w:rsidRPr="007C32A4">
        <w:rPr>
          <w:rFonts w:ascii="Arial" w:hAnsi="Arial" w:cs="Arial"/>
        </w:rPr>
        <w:t xml:space="preserve">Os signatários deste instrumento, de um lado o MUNICÍPIO DE </w:t>
      </w:r>
      <w:r w:rsidR="007F27CC">
        <w:rPr>
          <w:rFonts w:ascii="Arial" w:hAnsi="Arial" w:cs="Arial"/>
        </w:rPr>
        <w:t>CONSELHEIRO MAIRINCK</w:t>
      </w:r>
      <w:r w:rsidRPr="007C32A4">
        <w:rPr>
          <w:rFonts w:ascii="Arial" w:hAnsi="Arial" w:cs="Arial"/>
        </w:rPr>
        <w:t xml:space="preserve">, pessoa jurídica de direito </w:t>
      </w:r>
      <w:r w:rsidR="00800AFA" w:rsidRPr="007C32A4">
        <w:rPr>
          <w:rFonts w:ascii="Arial" w:hAnsi="Arial" w:cs="Arial"/>
        </w:rPr>
        <w:t>público</w:t>
      </w:r>
      <w:r w:rsidRPr="007C32A4">
        <w:rPr>
          <w:rFonts w:ascii="Arial" w:hAnsi="Arial" w:cs="Arial"/>
        </w:rPr>
        <w:t xml:space="preserve"> interno, inscrito no CNPJ sob o nº. 76.167.733/0001-87, neste ato representado pelo seu Prefeito Municipal, em pleno exercício de mandato e funções</w:t>
      </w:r>
      <w:r w:rsidRPr="007C32A4">
        <w:rPr>
          <w:rFonts w:ascii="Arial" w:hAnsi="Arial" w:cs="Arial"/>
          <w:b/>
          <w:bCs/>
          <w:i/>
          <w:iCs/>
        </w:rPr>
        <w:t xml:space="preserve"> </w:t>
      </w:r>
      <w:r w:rsidR="00EB7049">
        <w:rPr>
          <w:rFonts w:ascii="Arial" w:hAnsi="Arial" w:cs="Arial"/>
          <w:b/>
          <w:bCs/>
          <w:i/>
          <w:iCs/>
        </w:rPr>
        <w:t>ALEX SANDRO PEREIRA COSTA DOMINGUES</w:t>
      </w:r>
      <w:r w:rsidRPr="007C32A4">
        <w:rPr>
          <w:rFonts w:ascii="Arial" w:hAnsi="Arial" w:cs="Arial"/>
          <w:b/>
          <w:bCs/>
        </w:rPr>
        <w:t>,</w:t>
      </w:r>
      <w:r w:rsidRPr="007C32A4">
        <w:rPr>
          <w:rFonts w:ascii="Arial" w:hAnsi="Arial" w:cs="Arial"/>
        </w:rPr>
        <w:t xml:space="preserve"> brasileiro, residente e domiciliado nesta cidade, Rua Santana neste Município de </w:t>
      </w:r>
      <w:r w:rsidR="007F27CC">
        <w:rPr>
          <w:rFonts w:ascii="Arial" w:hAnsi="Arial" w:cs="Arial"/>
        </w:rPr>
        <w:t xml:space="preserve">Conselheiro </w:t>
      </w:r>
      <w:proofErr w:type="spellStart"/>
      <w:r w:rsidR="007F27CC">
        <w:rPr>
          <w:rFonts w:ascii="Arial" w:hAnsi="Arial" w:cs="Arial"/>
        </w:rPr>
        <w:t>Mairinck</w:t>
      </w:r>
      <w:proofErr w:type="spellEnd"/>
      <w:r w:rsidRPr="007C32A4">
        <w:rPr>
          <w:rFonts w:ascii="Arial" w:hAnsi="Arial" w:cs="Arial"/>
        </w:rPr>
        <w:t xml:space="preserve"> - PR, com fundamento na Lei Federal nº. 8.666 de 21/03/93, atualizada pela Lei n.º 8.886, de 08/06/94, e processo Licitatório decorrente do Edital de Licitação sob a modalidade Tomada de Preços n.º </w:t>
      </w:r>
      <w:r w:rsidR="00574F1A">
        <w:rPr>
          <w:rFonts w:ascii="Arial" w:hAnsi="Arial" w:cs="Arial"/>
        </w:rPr>
        <w:t>2/2023</w:t>
      </w:r>
      <w:r w:rsidRPr="007C32A4">
        <w:rPr>
          <w:rFonts w:ascii="Arial" w:hAnsi="Arial" w:cs="Arial"/>
        </w:rPr>
        <w:t xml:space="preserve">, neste ato denominado simplesmente </w:t>
      </w:r>
      <w:r w:rsidRPr="007C32A4">
        <w:rPr>
          <w:rFonts w:ascii="Arial" w:hAnsi="Arial" w:cs="Arial"/>
          <w:b/>
        </w:rPr>
        <w:t>CONTRATANTE</w:t>
      </w:r>
      <w:r w:rsidRPr="007C32A4">
        <w:rPr>
          <w:rFonts w:ascii="Arial" w:hAnsi="Arial" w:cs="Arial"/>
        </w:rPr>
        <w:t xml:space="preserve">, e de outro lado </w:t>
      </w:r>
      <w:proofErr w:type="gramStart"/>
      <w:r w:rsidRPr="007C32A4">
        <w:rPr>
          <w:rFonts w:ascii="Arial" w:hAnsi="Arial" w:cs="Arial"/>
        </w:rPr>
        <w:t>a</w:t>
      </w:r>
      <w:proofErr w:type="gramEnd"/>
      <w:r w:rsidRPr="007C32A4">
        <w:rPr>
          <w:rFonts w:ascii="Arial" w:hAnsi="Arial" w:cs="Arial"/>
        </w:rPr>
        <w:t xml:space="preserve"> empresa: </w:t>
      </w:r>
      <w:r w:rsidRPr="007C32A4">
        <w:rPr>
          <w:rFonts w:ascii="Arial" w:hAnsi="Arial" w:cs="Arial"/>
          <w:bCs/>
        </w:rPr>
        <w:t>____________</w:t>
      </w:r>
      <w:r w:rsidRPr="007C32A4">
        <w:rPr>
          <w:rFonts w:ascii="Arial" w:hAnsi="Arial" w:cs="Arial"/>
        </w:rPr>
        <w:t>, pessoa jurídica de direito privado com sede na  e foro Rua: _________,</w:t>
      </w:r>
      <w:r w:rsidRPr="007C32A4">
        <w:rPr>
          <w:rFonts w:ascii="Arial" w:hAnsi="Arial" w:cs="Arial"/>
          <w:color w:val="FF6600"/>
        </w:rPr>
        <w:t xml:space="preserve"> </w:t>
      </w:r>
      <w:r w:rsidRPr="007C32A4">
        <w:rPr>
          <w:rFonts w:ascii="Arial" w:hAnsi="Arial" w:cs="Arial"/>
        </w:rPr>
        <w:t xml:space="preserve">inscrita no CNPJ sob o n.º ___________________, neste ato representado pelo </w:t>
      </w:r>
      <w:r w:rsidRPr="007C32A4">
        <w:rPr>
          <w:rFonts w:ascii="Arial" w:hAnsi="Arial" w:cs="Arial"/>
          <w:iCs/>
        </w:rPr>
        <w:t>Sr</w:t>
      </w:r>
      <w:r w:rsidRPr="007C32A4">
        <w:rPr>
          <w:rFonts w:ascii="Arial" w:hAnsi="Arial" w:cs="Arial"/>
          <w:i/>
        </w:rPr>
        <w:t>. ________________________</w:t>
      </w:r>
      <w:r w:rsidRPr="007C32A4">
        <w:rPr>
          <w:rFonts w:ascii="Arial" w:hAnsi="Arial" w:cs="Arial"/>
          <w:bCs/>
        </w:rPr>
        <w:t>,</w:t>
      </w:r>
      <w:r w:rsidRPr="007C32A4">
        <w:rPr>
          <w:rFonts w:ascii="Arial" w:hAnsi="Arial" w:cs="Arial"/>
        </w:rPr>
        <w:t xml:space="preserve"> portador  da cédula de identidade  RG,  sob o n.º ________ e CPF sob o n.º _________________, a empresa neste ato denominado simplesmente </w:t>
      </w:r>
      <w:r w:rsidRPr="007C32A4">
        <w:rPr>
          <w:rFonts w:ascii="Arial" w:hAnsi="Arial" w:cs="Arial"/>
          <w:b/>
        </w:rPr>
        <w:t>CONTRATADA</w:t>
      </w:r>
      <w:r w:rsidRPr="007C32A4">
        <w:rPr>
          <w:rFonts w:ascii="Arial" w:hAnsi="Arial" w:cs="Arial"/>
        </w:rPr>
        <w:t>, achando-se justo e contratados mediante as cláusulas e condições seguintes, Contrato de Prestação de Serviços sujeitando-se às normas da Lei nº 8.666, de 21 de julho de 1993, com suas alterações posteriores, mediante as seguintes cláusulas e condições:</w:t>
      </w:r>
    </w:p>
    <w:p w:rsidR="006E2EBE" w:rsidRPr="007C32A4" w:rsidRDefault="006E2EBE" w:rsidP="00601D54">
      <w:pPr>
        <w:autoSpaceDE w:val="0"/>
        <w:autoSpaceDN w:val="0"/>
        <w:adjustRightInd w:val="0"/>
        <w:ind w:left="426" w:right="-81"/>
        <w:jc w:val="both"/>
        <w:rPr>
          <w:rFonts w:ascii="Arial" w:hAnsi="Arial" w:cs="Arial"/>
        </w:rPr>
      </w:pPr>
    </w:p>
    <w:p w:rsidR="00285C60" w:rsidRPr="007C32A4" w:rsidRDefault="006E2EBE" w:rsidP="001E20C1">
      <w:pPr>
        <w:autoSpaceDE w:val="0"/>
        <w:autoSpaceDN w:val="0"/>
        <w:adjustRightInd w:val="0"/>
        <w:ind w:right="-81"/>
        <w:rPr>
          <w:rFonts w:ascii="Arial" w:hAnsi="Arial" w:cs="Arial"/>
          <w:b/>
        </w:rPr>
      </w:pPr>
      <w:r w:rsidRPr="007C32A4">
        <w:rPr>
          <w:rFonts w:ascii="Arial" w:hAnsi="Arial" w:cs="Arial"/>
          <w:b/>
          <w:bCs/>
        </w:rPr>
        <w:t>CLÁUSULA PRIMEIRA -</w:t>
      </w:r>
      <w:r w:rsidRPr="007C32A4">
        <w:rPr>
          <w:rFonts w:ascii="Arial" w:hAnsi="Arial" w:cs="Arial"/>
          <w:bCs/>
        </w:rPr>
        <w:t xml:space="preserve"> </w:t>
      </w:r>
      <w:r w:rsidR="00285C60" w:rsidRPr="007C32A4">
        <w:rPr>
          <w:rFonts w:ascii="Arial" w:hAnsi="Arial" w:cs="Arial"/>
          <w:b/>
          <w:bCs/>
        </w:rPr>
        <w:t>DO OBJETO</w:t>
      </w:r>
    </w:p>
    <w:p w:rsidR="006E2EBE" w:rsidRPr="00D41FA4" w:rsidRDefault="006E2EBE" w:rsidP="00D41FA4">
      <w:pPr>
        <w:jc w:val="both"/>
        <w:rPr>
          <w:rFonts w:ascii="Arial" w:hAnsi="Arial" w:cs="Arial"/>
          <w:b/>
        </w:rPr>
      </w:pPr>
      <w:r w:rsidRPr="007C32A4">
        <w:rPr>
          <w:rFonts w:ascii="Arial" w:hAnsi="Arial" w:cs="Arial"/>
        </w:rPr>
        <w:t xml:space="preserve">O presente instrumento tem por objeto </w:t>
      </w:r>
      <w:r w:rsidR="00516DBD" w:rsidRPr="00E50F26">
        <w:rPr>
          <w:rFonts w:ascii="Arial" w:eastAsia="Calibri" w:hAnsi="Arial" w:cs="Arial"/>
          <w:bCs/>
          <w:lang w:val="pt-PT" w:eastAsia="pt-PT" w:bidi="pt-PT"/>
        </w:rPr>
        <w:t xml:space="preserve">Contratação de empresa </w:t>
      </w:r>
      <w:r w:rsidR="00516DBD">
        <w:rPr>
          <w:rFonts w:ascii="Arial" w:eastAsia="Calibri" w:hAnsi="Arial" w:cs="Arial"/>
          <w:bCs/>
          <w:lang w:val="pt-PT" w:eastAsia="pt-PT" w:bidi="pt-PT"/>
        </w:rPr>
        <w:t xml:space="preserve">especializada no ramo de </w:t>
      </w:r>
      <w:r w:rsidR="00516DBD" w:rsidRPr="00E50F26">
        <w:rPr>
          <w:rFonts w:ascii="Arial" w:eastAsia="Calibri" w:hAnsi="Arial" w:cs="Arial"/>
          <w:bCs/>
          <w:lang w:val="pt-PT" w:eastAsia="pt-PT" w:bidi="pt-PT"/>
        </w:rPr>
        <w:t xml:space="preserve">Engenharia Civil, </w:t>
      </w:r>
      <w:r w:rsidR="00516DBD">
        <w:rPr>
          <w:rFonts w:ascii="Arial" w:eastAsia="Calibri" w:hAnsi="Arial" w:cs="Arial"/>
          <w:bCs/>
          <w:lang w:val="pt-PT" w:eastAsia="pt-PT" w:bidi="pt-PT"/>
        </w:rPr>
        <w:t>para</w:t>
      </w:r>
      <w:r w:rsidR="00516DBD" w:rsidRPr="00E50F26">
        <w:rPr>
          <w:rFonts w:ascii="Arial" w:eastAsia="Calibri" w:hAnsi="Arial" w:cs="Arial"/>
          <w:bCs/>
          <w:lang w:val="pt-PT" w:eastAsia="pt-PT" w:bidi="pt-PT"/>
        </w:rPr>
        <w:t xml:space="preserve"> prestação de serviços técnico</w:t>
      </w:r>
      <w:r w:rsidR="00516DBD">
        <w:rPr>
          <w:rFonts w:ascii="Arial" w:eastAsia="Calibri" w:hAnsi="Arial" w:cs="Arial"/>
          <w:bCs/>
          <w:lang w:val="pt-PT" w:eastAsia="pt-PT" w:bidi="pt-PT"/>
        </w:rPr>
        <w:t xml:space="preserve"> de elaboração de projetos básicos e executivos utilizando a metodologia BIM </w:t>
      </w:r>
      <w:r w:rsidR="00516DBD" w:rsidRPr="00E50F26">
        <w:rPr>
          <w:rFonts w:ascii="Arial" w:eastAsia="Calibri" w:hAnsi="Arial" w:cs="Arial"/>
          <w:bCs/>
          <w:lang w:val="pt-PT" w:eastAsia="pt-PT" w:bidi="pt-PT"/>
        </w:rPr>
        <w:t>(Building Information Modeling)</w:t>
      </w:r>
      <w:r w:rsidR="00516DBD">
        <w:rPr>
          <w:rFonts w:ascii="Arial" w:eastAsia="Calibri" w:hAnsi="Arial" w:cs="Arial"/>
          <w:bCs/>
          <w:lang w:val="pt-PT" w:eastAsia="pt-PT" w:bidi="pt-PT"/>
        </w:rPr>
        <w:t>,</w:t>
      </w:r>
      <w:r w:rsidR="00516DBD" w:rsidRPr="00E50F26">
        <w:rPr>
          <w:rFonts w:ascii="Arial" w:eastAsia="Calibri" w:hAnsi="Arial" w:cs="Arial"/>
          <w:bCs/>
          <w:lang w:val="pt-PT" w:eastAsia="pt-PT" w:bidi="pt-PT"/>
        </w:rPr>
        <w:t xml:space="preserve"> consultoria</w:t>
      </w:r>
      <w:r w:rsidR="00516DBD">
        <w:rPr>
          <w:rFonts w:ascii="Arial" w:eastAsia="Calibri" w:hAnsi="Arial" w:cs="Arial"/>
          <w:bCs/>
          <w:lang w:val="pt-PT" w:eastAsia="pt-PT" w:bidi="pt-PT"/>
        </w:rPr>
        <w:t xml:space="preserve"> técnica, acompanhamento de obra, </w:t>
      </w:r>
      <w:r w:rsidR="00516DBD" w:rsidRPr="00E50F26">
        <w:rPr>
          <w:rFonts w:ascii="Arial" w:eastAsia="Calibri" w:hAnsi="Arial" w:cs="Arial"/>
          <w:bCs/>
          <w:lang w:val="pt-PT" w:eastAsia="pt-PT" w:bidi="pt-PT"/>
        </w:rPr>
        <w:t xml:space="preserve">compatibilização </w:t>
      </w:r>
      <w:r w:rsidR="00516DBD">
        <w:rPr>
          <w:rFonts w:ascii="Arial" w:eastAsia="Calibri" w:hAnsi="Arial" w:cs="Arial"/>
          <w:bCs/>
          <w:lang w:val="pt-PT" w:eastAsia="pt-PT" w:bidi="pt-PT"/>
        </w:rPr>
        <w:t xml:space="preserve">de projetos, bem como apoio técnico </w:t>
      </w:r>
      <w:r w:rsidR="00516DBD" w:rsidRPr="00E50F26">
        <w:rPr>
          <w:rFonts w:ascii="Arial" w:eastAsia="Calibri" w:hAnsi="Arial" w:cs="Arial"/>
          <w:bCs/>
          <w:lang w:val="pt-PT" w:eastAsia="pt-PT" w:bidi="pt-PT"/>
        </w:rPr>
        <w:t>para habilitação de convênios de obras Estaduais, Federais e obras não convêniadas, conforme demand</w:t>
      </w:r>
      <w:r w:rsidR="00516DBD">
        <w:rPr>
          <w:rFonts w:ascii="Arial" w:eastAsia="Calibri" w:hAnsi="Arial" w:cs="Arial"/>
          <w:bCs/>
          <w:lang w:val="pt-PT" w:eastAsia="pt-PT" w:bidi="pt-PT"/>
        </w:rPr>
        <w:t xml:space="preserve">as dos Departamentos Municipais, </w:t>
      </w:r>
      <w:r w:rsidRPr="007C32A4">
        <w:rPr>
          <w:rFonts w:ascii="Arial" w:hAnsi="Arial" w:cs="Arial"/>
        </w:rPr>
        <w:t>conforme especificações e condições constantes no Edital a que este Contrato se vincula e seus anexos.</w:t>
      </w:r>
    </w:p>
    <w:p w:rsidR="006E2EBE" w:rsidRPr="007C32A4" w:rsidRDefault="006E2EBE" w:rsidP="001E20C1">
      <w:pPr>
        <w:autoSpaceDE w:val="0"/>
        <w:autoSpaceDN w:val="0"/>
        <w:adjustRightInd w:val="0"/>
        <w:ind w:right="-81"/>
        <w:jc w:val="both"/>
        <w:rPr>
          <w:rFonts w:ascii="Arial" w:hAnsi="Arial" w:cs="Arial"/>
          <w:bCs/>
        </w:rPr>
      </w:pP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b/>
          <w:bCs/>
        </w:rPr>
        <w:t>Parágrafo Primeiro</w:t>
      </w:r>
      <w:r w:rsidRPr="007C32A4">
        <w:rPr>
          <w:rFonts w:ascii="Arial" w:hAnsi="Arial" w:cs="Arial"/>
          <w:bCs/>
        </w:rPr>
        <w:t xml:space="preserve"> </w:t>
      </w:r>
      <w:r w:rsidRPr="007C32A4">
        <w:rPr>
          <w:rFonts w:ascii="Arial" w:hAnsi="Arial" w:cs="Arial"/>
        </w:rPr>
        <w:t xml:space="preserve">– Este Contrato vincula-se ao </w:t>
      </w:r>
      <w:r w:rsidR="00EB7049">
        <w:rPr>
          <w:rFonts w:ascii="Arial" w:hAnsi="Arial" w:cs="Arial"/>
        </w:rPr>
        <w:t xml:space="preserve">Edital de Tomada de Preços nº </w:t>
      </w:r>
      <w:r w:rsidR="00574F1A">
        <w:rPr>
          <w:rFonts w:ascii="Arial" w:hAnsi="Arial" w:cs="Arial"/>
        </w:rPr>
        <w:t>2/2023</w:t>
      </w:r>
      <w:r w:rsidRPr="007C32A4">
        <w:rPr>
          <w:rFonts w:ascii="Arial" w:hAnsi="Arial" w:cs="Arial"/>
          <w:bCs/>
        </w:rPr>
        <w:t xml:space="preserve"> </w:t>
      </w:r>
      <w:r w:rsidRPr="007C32A4">
        <w:rPr>
          <w:rFonts w:ascii="Arial" w:hAnsi="Arial" w:cs="Arial"/>
        </w:rPr>
        <w:t>e seus anexos, publicado no diário Oficial do Município e à proposta comercial apresentada pela Contratada para o referido processo licitatório.</w:t>
      </w:r>
    </w:p>
    <w:p w:rsidR="006E2EBE" w:rsidRPr="007C32A4" w:rsidRDefault="006E2EBE" w:rsidP="001E20C1">
      <w:pPr>
        <w:autoSpaceDE w:val="0"/>
        <w:autoSpaceDN w:val="0"/>
        <w:adjustRightInd w:val="0"/>
        <w:ind w:right="-81"/>
        <w:jc w:val="both"/>
        <w:rPr>
          <w:rFonts w:ascii="Arial" w:hAnsi="Arial" w:cs="Arial"/>
        </w:rPr>
      </w:pP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b/>
          <w:bCs/>
        </w:rPr>
        <w:t>Parágrafo Segundo</w:t>
      </w:r>
      <w:r w:rsidRPr="007C32A4">
        <w:rPr>
          <w:rFonts w:ascii="Arial" w:hAnsi="Arial" w:cs="Arial"/>
          <w:bCs/>
        </w:rPr>
        <w:t xml:space="preserve"> </w:t>
      </w:r>
      <w:r w:rsidRPr="007C32A4">
        <w:rPr>
          <w:rFonts w:ascii="Arial" w:hAnsi="Arial" w:cs="Arial"/>
        </w:rPr>
        <w:t>– Para execução do objeto do presente instrumento, a</w:t>
      </w:r>
      <w:r w:rsidR="00CE08A9">
        <w:rPr>
          <w:rFonts w:ascii="Arial" w:hAnsi="Arial" w:cs="Arial"/>
        </w:rPr>
        <w:t xml:space="preserve"> </w:t>
      </w:r>
      <w:r w:rsidRPr="007C32A4">
        <w:rPr>
          <w:rFonts w:ascii="Arial" w:hAnsi="Arial" w:cs="Arial"/>
        </w:rPr>
        <w:t xml:space="preserve">CONTRATANTE pagará a CONTRATADA o valor total de R$ </w:t>
      </w:r>
      <w:proofErr w:type="gramStart"/>
      <w:r w:rsidRPr="007C32A4">
        <w:rPr>
          <w:rFonts w:ascii="Arial" w:hAnsi="Arial" w:cs="Arial"/>
        </w:rPr>
        <w:t xml:space="preserve">( </w:t>
      </w:r>
      <w:proofErr w:type="gramEnd"/>
      <w:r w:rsidRPr="007C32A4">
        <w:rPr>
          <w:rFonts w:ascii="Arial" w:hAnsi="Arial" w:cs="Arial"/>
        </w:rPr>
        <w:t>......................................)</w:t>
      </w:r>
      <w:r w:rsidR="00CE08A9">
        <w:rPr>
          <w:rFonts w:ascii="Arial" w:hAnsi="Arial" w:cs="Arial"/>
        </w:rPr>
        <w:t xml:space="preserve">, </w:t>
      </w:r>
      <w:r w:rsidRPr="007C32A4">
        <w:rPr>
          <w:rFonts w:ascii="Arial" w:hAnsi="Arial" w:cs="Arial"/>
        </w:rPr>
        <w:t xml:space="preserve"> </w:t>
      </w:r>
      <w:r w:rsidRPr="007C32A4">
        <w:rPr>
          <w:rFonts w:ascii="Arial" w:hAnsi="Arial" w:cs="Arial"/>
          <w:bCs/>
        </w:rPr>
        <w:t>(</w:t>
      </w:r>
      <w:r w:rsidR="00CE08A9" w:rsidRPr="007C32A4">
        <w:rPr>
          <w:rFonts w:ascii="Arial" w:hAnsi="Arial" w:cs="Arial"/>
          <w:bCs/>
        </w:rPr>
        <w:t>Valor</w:t>
      </w:r>
      <w:r w:rsidRPr="007C32A4">
        <w:rPr>
          <w:rFonts w:ascii="Arial" w:hAnsi="Arial" w:cs="Arial"/>
          <w:bCs/>
        </w:rPr>
        <w:t xml:space="preserve"> da proposta vencedora)</w:t>
      </w:r>
      <w:r w:rsidRPr="007C32A4">
        <w:rPr>
          <w:rFonts w:ascii="Arial" w:hAnsi="Arial" w:cs="Arial"/>
        </w:rPr>
        <w:t>.</w:t>
      </w:r>
    </w:p>
    <w:p w:rsidR="006E2EBE" w:rsidRPr="007C32A4" w:rsidRDefault="006E2EBE" w:rsidP="001E20C1">
      <w:pPr>
        <w:autoSpaceDE w:val="0"/>
        <w:autoSpaceDN w:val="0"/>
        <w:adjustRightInd w:val="0"/>
        <w:ind w:right="-81"/>
        <w:jc w:val="both"/>
        <w:rPr>
          <w:rFonts w:ascii="Arial" w:hAnsi="Arial" w:cs="Arial"/>
        </w:rPr>
      </w:pPr>
    </w:p>
    <w:p w:rsidR="006E2EBE" w:rsidRPr="007C32A4" w:rsidRDefault="00285C60" w:rsidP="001E20C1">
      <w:pPr>
        <w:autoSpaceDE w:val="0"/>
        <w:autoSpaceDN w:val="0"/>
        <w:adjustRightInd w:val="0"/>
        <w:ind w:right="-81"/>
        <w:rPr>
          <w:rFonts w:ascii="Arial" w:hAnsi="Arial" w:cs="Arial"/>
          <w:b/>
          <w:bCs/>
        </w:rPr>
      </w:pPr>
      <w:r w:rsidRPr="007C32A4">
        <w:rPr>
          <w:rFonts w:ascii="Arial" w:hAnsi="Arial" w:cs="Arial"/>
          <w:b/>
          <w:bCs/>
        </w:rPr>
        <w:t>CLÁUSULA SEGUNDA</w:t>
      </w:r>
      <w:r w:rsidRPr="007C32A4">
        <w:rPr>
          <w:rFonts w:ascii="Arial" w:hAnsi="Arial" w:cs="Arial"/>
          <w:bCs/>
        </w:rPr>
        <w:t xml:space="preserve"> </w:t>
      </w:r>
      <w:r>
        <w:rPr>
          <w:rFonts w:ascii="Arial" w:hAnsi="Arial" w:cs="Arial"/>
          <w:bCs/>
        </w:rPr>
        <w:t xml:space="preserve">- </w:t>
      </w:r>
      <w:r w:rsidR="006E2EBE" w:rsidRPr="007C32A4">
        <w:rPr>
          <w:rFonts w:ascii="Arial" w:hAnsi="Arial" w:cs="Arial"/>
          <w:b/>
          <w:bCs/>
        </w:rPr>
        <w:t>DA VIGÊNCIA</w:t>
      </w:r>
    </w:p>
    <w:p w:rsidR="00B47184" w:rsidRDefault="006E2EBE" w:rsidP="00516DBD">
      <w:pPr>
        <w:autoSpaceDE w:val="0"/>
        <w:autoSpaceDN w:val="0"/>
        <w:adjustRightInd w:val="0"/>
        <w:ind w:right="-81"/>
        <w:jc w:val="both"/>
        <w:rPr>
          <w:rFonts w:ascii="Arial" w:hAnsi="Arial" w:cs="Arial"/>
        </w:rPr>
      </w:pPr>
      <w:r w:rsidRPr="007C32A4">
        <w:rPr>
          <w:rFonts w:ascii="Arial" w:hAnsi="Arial" w:cs="Arial"/>
        </w:rPr>
        <w:t xml:space="preserve">O prazo de vigência do presente contrato será de </w:t>
      </w:r>
      <w:r w:rsidR="00516DBD">
        <w:rPr>
          <w:rFonts w:ascii="Arial" w:hAnsi="Arial" w:cs="Arial"/>
        </w:rPr>
        <w:t>12 meses</w:t>
      </w:r>
      <w:r w:rsidRPr="007C32A4">
        <w:rPr>
          <w:rFonts w:ascii="Arial" w:hAnsi="Arial" w:cs="Arial"/>
        </w:rPr>
        <w:t>, a contar da data de autorização dos serviços podendo ser prorrogado</w:t>
      </w:r>
      <w:r w:rsidR="00516DBD">
        <w:rPr>
          <w:rFonts w:ascii="Arial" w:hAnsi="Arial" w:cs="Arial"/>
        </w:rPr>
        <w:t xml:space="preserve"> no interesse da Administração.</w:t>
      </w:r>
    </w:p>
    <w:p w:rsidR="00B47184" w:rsidRPr="007C32A4" w:rsidRDefault="00B47184" w:rsidP="00285C60">
      <w:pPr>
        <w:autoSpaceDE w:val="0"/>
        <w:autoSpaceDN w:val="0"/>
        <w:adjustRightInd w:val="0"/>
        <w:ind w:right="-81"/>
        <w:jc w:val="both"/>
        <w:rPr>
          <w:rFonts w:ascii="Arial" w:hAnsi="Arial" w:cs="Arial"/>
        </w:rPr>
      </w:pPr>
    </w:p>
    <w:p w:rsidR="006E2EBE" w:rsidRPr="007C32A4" w:rsidRDefault="00BD6046" w:rsidP="00BD6046">
      <w:pPr>
        <w:autoSpaceDE w:val="0"/>
        <w:autoSpaceDN w:val="0"/>
        <w:adjustRightInd w:val="0"/>
        <w:ind w:right="-81"/>
        <w:rPr>
          <w:rFonts w:ascii="Arial" w:hAnsi="Arial" w:cs="Arial"/>
          <w:b/>
          <w:bCs/>
        </w:rPr>
      </w:pPr>
      <w:r w:rsidRPr="007C32A4">
        <w:rPr>
          <w:rFonts w:ascii="Arial" w:hAnsi="Arial" w:cs="Arial"/>
          <w:b/>
          <w:bCs/>
        </w:rPr>
        <w:t xml:space="preserve">CLÁUSULA TERCEIRA </w:t>
      </w:r>
      <w:r>
        <w:rPr>
          <w:rFonts w:ascii="Arial" w:hAnsi="Arial" w:cs="Arial"/>
          <w:b/>
          <w:bCs/>
        </w:rPr>
        <w:t xml:space="preserve">- </w:t>
      </w:r>
      <w:r w:rsidR="006E2EBE" w:rsidRPr="007C32A4">
        <w:rPr>
          <w:rFonts w:ascii="Arial" w:hAnsi="Arial" w:cs="Arial"/>
          <w:b/>
          <w:bCs/>
        </w:rPr>
        <w:t>DA RESPONSABILIDADE DAS PARTES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Para garantir o fiel cumprimento do objeto contratado são obrigações das partes:</w:t>
      </w:r>
    </w:p>
    <w:p w:rsidR="00800AFA" w:rsidRDefault="00800AFA" w:rsidP="001E20C1">
      <w:pPr>
        <w:autoSpaceDE w:val="0"/>
        <w:autoSpaceDN w:val="0"/>
        <w:adjustRightInd w:val="0"/>
        <w:ind w:right="-81"/>
        <w:jc w:val="both"/>
        <w:rPr>
          <w:rFonts w:ascii="Arial" w:hAnsi="Arial" w:cs="Arial"/>
          <w:b/>
          <w:bCs/>
        </w:rPr>
      </w:pPr>
    </w:p>
    <w:p w:rsidR="006E2EBE" w:rsidRPr="007C32A4" w:rsidRDefault="006E2EBE" w:rsidP="001E20C1">
      <w:pPr>
        <w:autoSpaceDE w:val="0"/>
        <w:autoSpaceDN w:val="0"/>
        <w:adjustRightInd w:val="0"/>
        <w:ind w:right="-81"/>
        <w:jc w:val="both"/>
        <w:rPr>
          <w:rFonts w:ascii="Arial" w:hAnsi="Arial" w:cs="Arial"/>
          <w:b/>
          <w:bCs/>
        </w:rPr>
      </w:pPr>
      <w:r w:rsidRPr="007C32A4">
        <w:rPr>
          <w:rFonts w:ascii="Arial" w:hAnsi="Arial" w:cs="Arial"/>
          <w:b/>
          <w:bCs/>
        </w:rPr>
        <w:t>PARÁGRAFO PRIMEIRO - DA CONTRATANTE</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a) Dar condições para a CONTRATADA executar o objeto do contrato de acordo com os padrões estabelecidos.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b) Exercer a fiscalização dos serviços por meio de comissão especialmente designada para este fim.</w:t>
      </w:r>
    </w:p>
    <w:p w:rsidR="006E2EBE" w:rsidRPr="007C32A4" w:rsidRDefault="00512DDB" w:rsidP="001E20C1">
      <w:pPr>
        <w:autoSpaceDE w:val="0"/>
        <w:autoSpaceDN w:val="0"/>
        <w:adjustRightInd w:val="0"/>
        <w:ind w:right="-81"/>
        <w:jc w:val="both"/>
        <w:rPr>
          <w:rFonts w:ascii="Arial" w:hAnsi="Arial" w:cs="Arial"/>
        </w:rPr>
      </w:pPr>
      <w:proofErr w:type="gramStart"/>
      <w:r>
        <w:rPr>
          <w:rFonts w:ascii="Arial" w:hAnsi="Arial" w:cs="Arial"/>
        </w:rPr>
        <w:t>b.</w:t>
      </w:r>
      <w:proofErr w:type="gramEnd"/>
      <w:r>
        <w:rPr>
          <w:rFonts w:ascii="Arial" w:hAnsi="Arial" w:cs="Arial"/>
        </w:rPr>
        <w:t>1</w:t>
      </w:r>
      <w:r w:rsidR="006E2EBE" w:rsidRPr="007C32A4">
        <w:rPr>
          <w:rFonts w:ascii="Arial" w:hAnsi="Arial" w:cs="Arial"/>
        </w:rPr>
        <w:t>) A fiscalização não altera ou diminui a responsabilidade da CONTRATADA na execução do objeto, nem dos custos inerentes ao refazimento dos serviços.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 xml:space="preserve">c) Receber e conferir o objeto do contrato, consoante </w:t>
      </w:r>
      <w:proofErr w:type="gramStart"/>
      <w:r w:rsidRPr="007C32A4">
        <w:rPr>
          <w:rFonts w:ascii="Arial" w:hAnsi="Arial" w:cs="Arial"/>
        </w:rPr>
        <w:t>as</w:t>
      </w:r>
      <w:proofErr w:type="gramEnd"/>
      <w:r w:rsidRPr="007C32A4">
        <w:rPr>
          <w:rFonts w:ascii="Arial" w:hAnsi="Arial" w:cs="Arial"/>
        </w:rPr>
        <w:t xml:space="preserve"> disposições estabelecidas.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d) Efetuar os pagamentos na forma convencionada na CLÁUSULA NONA.</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e) Permitir que os funcionários da CONTRATADA tenham acesso aos locais de execução dos serviços.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f) Notificar, por escrito, à CONTRATADA, a ocorrência de eventuais imperfeições no curso de execução dos serviços, fixando prazo para a sua correção, com total ônus à CONTRATADA.</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 xml:space="preserve">g) Fornecer atestados de capacidade técnica quando solicitado, desde que atendidas </w:t>
      </w:r>
      <w:proofErr w:type="gramStart"/>
      <w:r w:rsidRPr="007C32A4">
        <w:rPr>
          <w:rFonts w:ascii="Arial" w:hAnsi="Arial" w:cs="Arial"/>
        </w:rPr>
        <w:t>as</w:t>
      </w:r>
      <w:proofErr w:type="gramEnd"/>
      <w:r w:rsidRPr="007C32A4">
        <w:rPr>
          <w:rFonts w:ascii="Arial" w:hAnsi="Arial" w:cs="Arial"/>
        </w:rPr>
        <w:t xml:space="preserve"> obrigações contratuais.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h) Fornecer à CONTRATADA um jogo completo, plotado, dos Projetos Executivos para reprodução pela CONTRATADA, necessários ao cumprimento do objeto em questão.</w:t>
      </w:r>
    </w:p>
    <w:p w:rsidR="006E2EBE" w:rsidRPr="007C32A4" w:rsidRDefault="006E2EBE" w:rsidP="001E20C1">
      <w:pPr>
        <w:autoSpaceDE w:val="0"/>
        <w:autoSpaceDN w:val="0"/>
        <w:adjustRightInd w:val="0"/>
        <w:ind w:right="-81"/>
        <w:jc w:val="both"/>
        <w:rPr>
          <w:rFonts w:ascii="Arial" w:hAnsi="Arial" w:cs="Arial"/>
        </w:rPr>
      </w:pPr>
    </w:p>
    <w:p w:rsidR="006E2EBE" w:rsidRPr="007C32A4" w:rsidRDefault="006E2EBE" w:rsidP="001E20C1">
      <w:pPr>
        <w:autoSpaceDE w:val="0"/>
        <w:autoSpaceDN w:val="0"/>
        <w:adjustRightInd w:val="0"/>
        <w:ind w:right="-81"/>
        <w:rPr>
          <w:rFonts w:ascii="Arial" w:hAnsi="Arial" w:cs="Arial"/>
          <w:b/>
          <w:bCs/>
        </w:rPr>
      </w:pPr>
      <w:r w:rsidRPr="007C32A4">
        <w:rPr>
          <w:rFonts w:ascii="Arial" w:hAnsi="Arial" w:cs="Arial"/>
          <w:b/>
          <w:bCs/>
        </w:rPr>
        <w:t>PARÁGRAFO SEGUNDO -</w:t>
      </w:r>
      <w:proofErr w:type="gramStart"/>
      <w:r w:rsidRPr="007C32A4">
        <w:rPr>
          <w:rFonts w:ascii="Arial" w:hAnsi="Arial" w:cs="Arial"/>
          <w:b/>
          <w:bCs/>
        </w:rPr>
        <w:t xml:space="preserve">  </w:t>
      </w:r>
      <w:proofErr w:type="gramEnd"/>
      <w:r w:rsidRPr="007C32A4">
        <w:rPr>
          <w:rFonts w:ascii="Arial" w:hAnsi="Arial" w:cs="Arial"/>
          <w:b/>
          <w:bCs/>
        </w:rPr>
        <w:t>DA CONTRATADA</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a) Executar fielmente os serviços, compreendendo, inclusive, o fornecimento de mão-de-obra e materiais necessários à execução do objeto, de acordo com as especificações técnicas constantes do Projeto Executivo desenvolvido pela CONTRATANTE, o qual será entregue no início das obras, e demais termos prescritos no edital de licitação e no presente CONTRATO.</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b) Reparar, corrigir, remover, reconstruir ou substituir, as suas expensas, no total ou em parte, o objeto do contrato em que se verificarem vícios, defeitos ou incorreções resultantes da execução ou de materiais empregados.</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c) d) Promover diligências junto aos órgãos competentes e/ou Concessionárias de Serviços Públicos, para as respectivas aprovações de projetos, quando for o caso. Ressalta-se, ainda, que caberá à CONTRATADA, todo o ônus e/ou providências cabíveis para remanejamento de instalações junto à locação da obra.</w:t>
      </w:r>
    </w:p>
    <w:p w:rsidR="006E2EBE" w:rsidRPr="007C32A4" w:rsidRDefault="006E2EBE" w:rsidP="001E20C1">
      <w:pPr>
        <w:autoSpaceDE w:val="0"/>
        <w:autoSpaceDN w:val="0"/>
        <w:adjustRightInd w:val="0"/>
        <w:ind w:right="-81"/>
        <w:jc w:val="both"/>
        <w:rPr>
          <w:rFonts w:ascii="Arial" w:hAnsi="Arial" w:cs="Arial"/>
        </w:rPr>
      </w:pPr>
      <w:r w:rsidRPr="007C32A4">
        <w:rPr>
          <w:rFonts w:ascii="Arial" w:hAnsi="Arial" w:cs="Arial"/>
        </w:rPr>
        <w:t>e) Possuir corpo técnico qualificado em conformidade com o porte da obra contratada e Anotações de Responsabilidade Técnica apresentadas em processo licitatório a que este CONTRATO se vincula.</w:t>
      </w:r>
    </w:p>
    <w:p w:rsidR="006E2EBE" w:rsidRDefault="006E2EBE" w:rsidP="001E20C1">
      <w:pPr>
        <w:autoSpaceDE w:val="0"/>
        <w:autoSpaceDN w:val="0"/>
        <w:adjustRightInd w:val="0"/>
        <w:ind w:right="-81"/>
        <w:jc w:val="both"/>
        <w:rPr>
          <w:rFonts w:ascii="Arial" w:hAnsi="Arial" w:cs="Arial"/>
        </w:rPr>
      </w:pPr>
      <w:r w:rsidRPr="007C32A4">
        <w:rPr>
          <w:rFonts w:ascii="Arial" w:hAnsi="Arial" w:cs="Arial"/>
        </w:rPr>
        <w:t>f) Manter durante toda a execução do contrato, em compatibilidade com as obrigações por ela assumidas, todas as condições de habilitação e qualificação exigidas para a presente contratação.</w:t>
      </w:r>
    </w:p>
    <w:p w:rsidR="002147B0" w:rsidRDefault="002147B0" w:rsidP="001E20C1">
      <w:pPr>
        <w:autoSpaceDE w:val="0"/>
        <w:autoSpaceDN w:val="0"/>
        <w:adjustRightInd w:val="0"/>
        <w:ind w:right="-81"/>
        <w:jc w:val="both"/>
        <w:rPr>
          <w:rFonts w:ascii="Arial" w:hAnsi="Arial" w:cs="Arial"/>
        </w:rPr>
      </w:pPr>
    </w:p>
    <w:p w:rsidR="00D41FA4" w:rsidRPr="00ED0007" w:rsidRDefault="006E2EBE" w:rsidP="00ED0007">
      <w:pPr>
        <w:pStyle w:val="PargrafodaLista"/>
        <w:numPr>
          <w:ilvl w:val="0"/>
          <w:numId w:val="18"/>
        </w:numPr>
        <w:tabs>
          <w:tab w:val="clear" w:pos="1080"/>
        </w:tabs>
        <w:autoSpaceDE w:val="0"/>
        <w:autoSpaceDN w:val="0"/>
        <w:adjustRightInd w:val="0"/>
        <w:ind w:left="142" w:right="-81" w:hanging="142"/>
        <w:jc w:val="both"/>
        <w:rPr>
          <w:rFonts w:ascii="Arial" w:hAnsi="Arial" w:cs="Arial"/>
        </w:rPr>
      </w:pPr>
      <w:r w:rsidRPr="00D41FA4">
        <w:rPr>
          <w:rFonts w:ascii="Arial" w:hAnsi="Arial" w:cs="Arial"/>
        </w:rPr>
        <w:t xml:space="preserve">Executar os serviços de acordo com as especificações técnicas e prazos determinados no Edital, como também de acordo com o Cronograma Físico-Financeiro. Caso esta obrigação não seja cumprida dentro do prazo, a CONTRATADA ficará sujeita à multa estabelecida na CLÁUSULA DÉCIMA TERCEIRA deste </w:t>
      </w:r>
      <w:proofErr w:type="gramStart"/>
      <w:r w:rsidRPr="00D41FA4">
        <w:rPr>
          <w:rFonts w:ascii="Arial" w:hAnsi="Arial" w:cs="Arial"/>
        </w:rPr>
        <w:t>CONTRATO</w:t>
      </w:r>
      <w:proofErr w:type="gramEnd"/>
    </w:p>
    <w:p w:rsidR="00D41FA4" w:rsidRPr="00D41FA4" w:rsidRDefault="00D41FA4" w:rsidP="00D41FA4">
      <w:pPr>
        <w:autoSpaceDE w:val="0"/>
        <w:autoSpaceDN w:val="0"/>
        <w:adjustRightInd w:val="0"/>
        <w:ind w:right="-81"/>
        <w:jc w:val="both"/>
        <w:rPr>
          <w:rFonts w:ascii="Arial" w:hAnsi="Arial" w:cs="Arial"/>
        </w:rPr>
      </w:pPr>
    </w:p>
    <w:p w:rsidR="00800AFA" w:rsidRDefault="006E2EBE" w:rsidP="002147B0">
      <w:pPr>
        <w:autoSpaceDE w:val="0"/>
        <w:autoSpaceDN w:val="0"/>
        <w:adjustRightInd w:val="0"/>
        <w:ind w:right="-81"/>
        <w:jc w:val="both"/>
        <w:rPr>
          <w:rFonts w:ascii="Arial" w:hAnsi="Arial" w:cs="Arial"/>
        </w:rPr>
      </w:pPr>
      <w:r w:rsidRPr="007C32A4">
        <w:rPr>
          <w:rFonts w:ascii="Arial" w:hAnsi="Arial" w:cs="Arial"/>
        </w:rPr>
        <w:t>h) Manter a equipe executora dos serviços convenientemente uniformizada e com identificação por meio de crachá.</w:t>
      </w:r>
    </w:p>
    <w:p w:rsidR="006E2EBE" w:rsidRPr="007C32A4" w:rsidRDefault="006E2EBE" w:rsidP="002147B0">
      <w:pPr>
        <w:autoSpaceDE w:val="0"/>
        <w:autoSpaceDN w:val="0"/>
        <w:adjustRightInd w:val="0"/>
        <w:ind w:right="-81"/>
        <w:jc w:val="both"/>
        <w:rPr>
          <w:rFonts w:ascii="Arial" w:hAnsi="Arial" w:cs="Arial"/>
        </w:rPr>
      </w:pPr>
      <w:r w:rsidRPr="007C32A4">
        <w:rPr>
          <w:rFonts w:ascii="Arial" w:hAnsi="Arial" w:cs="Arial"/>
        </w:rPr>
        <w:t>i) Propiciar o acesso da fiscalização da CONTRATANTE aos locais onde se realizarão os serviços, para verificação do efetivo cumprimento das condições pactuadas.</w:t>
      </w:r>
    </w:p>
    <w:p w:rsidR="006E2EBE" w:rsidRPr="007C32A4" w:rsidRDefault="006E2EBE" w:rsidP="002147B0">
      <w:pPr>
        <w:autoSpaceDE w:val="0"/>
        <w:autoSpaceDN w:val="0"/>
        <w:adjustRightInd w:val="0"/>
        <w:ind w:right="-81"/>
        <w:jc w:val="both"/>
        <w:rPr>
          <w:rFonts w:ascii="Arial" w:hAnsi="Arial" w:cs="Arial"/>
        </w:rPr>
      </w:pPr>
      <w:r w:rsidRPr="007C32A4">
        <w:rPr>
          <w:rFonts w:ascii="Arial" w:hAnsi="Arial" w:cs="Arial"/>
        </w:rPr>
        <w:t>j) A atuação da comissão fiscalizadora da CONTRATANTE não exime a CONTRATADA de sua total e exclusiva responsabilidade sobre a qualidade dos serviços.</w:t>
      </w:r>
    </w:p>
    <w:p w:rsidR="006E2EBE" w:rsidRPr="007C32A4" w:rsidRDefault="006E2EBE" w:rsidP="002147B0">
      <w:pPr>
        <w:autoSpaceDE w:val="0"/>
        <w:autoSpaceDN w:val="0"/>
        <w:adjustRightInd w:val="0"/>
        <w:ind w:right="-81"/>
        <w:jc w:val="both"/>
        <w:rPr>
          <w:rFonts w:ascii="Arial" w:hAnsi="Arial" w:cs="Arial"/>
        </w:rPr>
      </w:pPr>
      <w:r w:rsidRPr="007C32A4">
        <w:rPr>
          <w:rFonts w:ascii="Arial" w:hAnsi="Arial" w:cs="Arial"/>
        </w:rPr>
        <w:t>k) Empregar boa técnica na execução dos serviços, com materiais de primeira qualidade, de acordo com o previsto no Edital e Projeto Executivo.</w:t>
      </w:r>
    </w:p>
    <w:p w:rsidR="006E2EBE" w:rsidRPr="007C32A4" w:rsidRDefault="006E2EBE" w:rsidP="002147B0">
      <w:pPr>
        <w:autoSpaceDE w:val="0"/>
        <w:autoSpaceDN w:val="0"/>
        <w:adjustRightInd w:val="0"/>
        <w:ind w:right="-81"/>
        <w:jc w:val="both"/>
        <w:rPr>
          <w:rFonts w:ascii="Arial" w:hAnsi="Arial" w:cs="Arial"/>
        </w:rPr>
      </w:pPr>
      <w:r w:rsidRPr="007C32A4">
        <w:rPr>
          <w:rFonts w:ascii="Arial" w:hAnsi="Arial" w:cs="Arial"/>
        </w:rPr>
        <w:t>l) Executar todos os serviços complementares julgados necessários para que o local tenha condições de uso satisfatório.</w:t>
      </w:r>
    </w:p>
    <w:p w:rsidR="006E2EBE" w:rsidRPr="007C32A4" w:rsidRDefault="006E2EBE" w:rsidP="00ED0007">
      <w:pPr>
        <w:autoSpaceDE w:val="0"/>
        <w:autoSpaceDN w:val="0"/>
        <w:adjustRightInd w:val="0"/>
        <w:ind w:right="-81"/>
        <w:jc w:val="both"/>
        <w:rPr>
          <w:rFonts w:ascii="Arial" w:hAnsi="Arial" w:cs="Arial"/>
        </w:rPr>
      </w:pPr>
      <w:r w:rsidRPr="007C32A4">
        <w:rPr>
          <w:rFonts w:ascii="Arial" w:hAnsi="Arial" w:cs="Arial"/>
        </w:rPr>
        <w:t xml:space="preserve">m) Corrigir e/ou refazer os serviços e substituir os materiais, às suas expensas, não aprovados pela fiscalização da CONTRATANTE, caso os mesmos não atendam às </w:t>
      </w:r>
      <w:proofErr w:type="gramStart"/>
      <w:r w:rsidRPr="007C32A4">
        <w:rPr>
          <w:rFonts w:ascii="Arial" w:hAnsi="Arial" w:cs="Arial"/>
        </w:rPr>
        <w:t>especificações</w:t>
      </w:r>
      <w:proofErr w:type="gramEnd"/>
      <w:r w:rsidRPr="007C32A4">
        <w:rPr>
          <w:rFonts w:ascii="Arial" w:hAnsi="Arial" w:cs="Arial"/>
        </w:rPr>
        <w:t xml:space="preserve"> </w:t>
      </w:r>
    </w:p>
    <w:p w:rsidR="006E2EBE" w:rsidRPr="007C32A4" w:rsidRDefault="006E2EBE" w:rsidP="006E2EBE">
      <w:pPr>
        <w:autoSpaceDE w:val="0"/>
        <w:autoSpaceDN w:val="0"/>
        <w:adjustRightInd w:val="0"/>
        <w:ind w:right="-81"/>
        <w:jc w:val="both"/>
        <w:rPr>
          <w:rFonts w:ascii="Arial" w:hAnsi="Arial" w:cs="Arial"/>
        </w:rPr>
      </w:pPr>
    </w:p>
    <w:p w:rsidR="00781F0B" w:rsidRPr="00781F0B" w:rsidRDefault="006E2EBE" w:rsidP="00781F0B">
      <w:pPr>
        <w:autoSpaceDE w:val="0"/>
        <w:autoSpaceDN w:val="0"/>
        <w:adjustRightInd w:val="0"/>
        <w:ind w:left="426" w:right="-81"/>
        <w:jc w:val="both"/>
        <w:rPr>
          <w:rFonts w:ascii="Arial" w:hAnsi="Arial" w:cs="Arial"/>
          <w:b/>
          <w:bCs/>
        </w:rPr>
      </w:pPr>
      <w:r w:rsidRPr="007C32A4">
        <w:rPr>
          <w:rFonts w:ascii="Arial" w:hAnsi="Arial" w:cs="Arial"/>
          <w:b/>
          <w:bCs/>
        </w:rPr>
        <w:t xml:space="preserve">CLÁUSULA </w:t>
      </w:r>
      <w:r w:rsidR="00ED0007">
        <w:rPr>
          <w:rFonts w:ascii="Arial" w:hAnsi="Arial" w:cs="Arial"/>
          <w:b/>
          <w:bCs/>
        </w:rPr>
        <w:t>QUARTA</w:t>
      </w:r>
      <w:r w:rsidRPr="007C32A4">
        <w:rPr>
          <w:rFonts w:ascii="Arial" w:hAnsi="Arial" w:cs="Arial"/>
          <w:b/>
          <w:bCs/>
        </w:rPr>
        <w:t xml:space="preserve"> -</w:t>
      </w:r>
      <w:r w:rsidRPr="007C32A4">
        <w:rPr>
          <w:rFonts w:ascii="Arial" w:hAnsi="Arial" w:cs="Arial"/>
          <w:bCs/>
        </w:rPr>
        <w:t xml:space="preserve"> </w:t>
      </w:r>
      <w:r w:rsidR="00781F0B" w:rsidRPr="007C32A4">
        <w:rPr>
          <w:rFonts w:ascii="Arial" w:hAnsi="Arial" w:cs="Arial"/>
          <w:b/>
          <w:bCs/>
        </w:rPr>
        <w:t>DOS PRAZOS</w:t>
      </w:r>
    </w:p>
    <w:p w:rsidR="006E2EBE" w:rsidRPr="007C32A4" w:rsidRDefault="006E2EBE" w:rsidP="00781F0B">
      <w:pPr>
        <w:autoSpaceDE w:val="0"/>
        <w:autoSpaceDN w:val="0"/>
        <w:adjustRightInd w:val="0"/>
        <w:ind w:left="426" w:right="-81"/>
        <w:jc w:val="both"/>
        <w:rPr>
          <w:rFonts w:ascii="Arial" w:hAnsi="Arial" w:cs="Arial"/>
        </w:rPr>
      </w:pPr>
      <w:r w:rsidRPr="007C32A4">
        <w:rPr>
          <w:rFonts w:ascii="Arial" w:hAnsi="Arial" w:cs="Arial"/>
        </w:rPr>
        <w:t>A CONTRATADA obriga-se a providenciar no prazo máximo de 15 (quinze) dias, contados da data de publicação do presente CONTRATO, os documentos a seguir relacionados:</w:t>
      </w:r>
    </w:p>
    <w:p w:rsidR="006E2EBE" w:rsidRPr="007C32A4" w:rsidRDefault="006E2EBE" w:rsidP="00302D9A">
      <w:pPr>
        <w:autoSpaceDE w:val="0"/>
        <w:autoSpaceDN w:val="0"/>
        <w:adjustRightInd w:val="0"/>
        <w:ind w:right="-81"/>
        <w:jc w:val="both"/>
        <w:rPr>
          <w:rFonts w:ascii="Arial" w:hAnsi="Arial" w:cs="Arial"/>
        </w:rPr>
      </w:pPr>
    </w:p>
    <w:p w:rsidR="006E2EBE" w:rsidRPr="007C32A4" w:rsidRDefault="006E2EBE" w:rsidP="00601D54">
      <w:pPr>
        <w:autoSpaceDE w:val="0"/>
        <w:autoSpaceDN w:val="0"/>
        <w:adjustRightInd w:val="0"/>
        <w:ind w:left="426" w:right="-81"/>
        <w:jc w:val="both"/>
        <w:rPr>
          <w:rFonts w:ascii="Arial" w:hAnsi="Arial" w:cs="Arial"/>
        </w:rPr>
      </w:pPr>
      <w:r w:rsidRPr="007C32A4">
        <w:rPr>
          <w:rFonts w:ascii="Arial" w:hAnsi="Arial" w:cs="Arial"/>
          <w:b/>
          <w:bCs/>
        </w:rPr>
        <w:t>Parágrafo Único</w:t>
      </w:r>
      <w:r w:rsidRPr="007C32A4">
        <w:rPr>
          <w:rFonts w:ascii="Arial" w:hAnsi="Arial" w:cs="Arial"/>
          <w:bCs/>
        </w:rPr>
        <w:t xml:space="preserve"> - </w:t>
      </w:r>
      <w:r w:rsidRPr="007C32A4">
        <w:rPr>
          <w:rFonts w:ascii="Arial" w:hAnsi="Arial" w:cs="Arial"/>
        </w:rPr>
        <w:t>A não apresentação dos documentos no prazo estabelecido nesta Cláusula caracteriza infração, sujeitando a CONTRATADA às penalidades previstas no presente instrumento, a critério da CONTRATANTE.</w:t>
      </w:r>
    </w:p>
    <w:p w:rsidR="006E2EBE" w:rsidRPr="007C32A4" w:rsidRDefault="006E2EBE" w:rsidP="006711DF">
      <w:pPr>
        <w:autoSpaceDE w:val="0"/>
        <w:autoSpaceDN w:val="0"/>
        <w:adjustRightInd w:val="0"/>
        <w:ind w:right="-81"/>
        <w:rPr>
          <w:rFonts w:ascii="Arial" w:hAnsi="Arial" w:cs="Arial"/>
          <w:b/>
        </w:rPr>
      </w:pPr>
    </w:p>
    <w:p w:rsidR="00BF694B" w:rsidRPr="007C32A4" w:rsidRDefault="006E2EBE" w:rsidP="00BF694B">
      <w:pPr>
        <w:autoSpaceDE w:val="0"/>
        <w:autoSpaceDN w:val="0"/>
        <w:adjustRightInd w:val="0"/>
        <w:ind w:left="426" w:right="-81"/>
        <w:rPr>
          <w:rFonts w:ascii="Arial" w:hAnsi="Arial" w:cs="Arial"/>
          <w:b/>
          <w:bCs/>
        </w:rPr>
      </w:pPr>
      <w:r w:rsidRPr="007C32A4">
        <w:rPr>
          <w:rFonts w:ascii="Arial" w:hAnsi="Arial" w:cs="Arial"/>
          <w:b/>
          <w:bCs/>
        </w:rPr>
        <w:t xml:space="preserve">CLÁUSULA </w:t>
      </w:r>
      <w:r w:rsidR="00302D9A">
        <w:rPr>
          <w:rFonts w:ascii="Arial" w:hAnsi="Arial" w:cs="Arial"/>
          <w:b/>
          <w:bCs/>
        </w:rPr>
        <w:t>VIGÉSIMA TERCEIRA</w:t>
      </w:r>
      <w:r w:rsidRPr="007C32A4">
        <w:rPr>
          <w:rFonts w:ascii="Arial" w:hAnsi="Arial" w:cs="Arial"/>
          <w:b/>
          <w:bCs/>
        </w:rPr>
        <w:t xml:space="preserve"> -</w:t>
      </w:r>
      <w:r w:rsidRPr="007C32A4">
        <w:rPr>
          <w:rFonts w:ascii="Arial" w:hAnsi="Arial" w:cs="Arial"/>
          <w:bCs/>
        </w:rPr>
        <w:t xml:space="preserve"> </w:t>
      </w:r>
      <w:r w:rsidR="00BF694B" w:rsidRPr="007C32A4">
        <w:rPr>
          <w:rFonts w:ascii="Arial" w:hAnsi="Arial" w:cs="Arial"/>
          <w:b/>
          <w:bCs/>
        </w:rPr>
        <w:t>DOS ENCARGOS CONTRATUAIS</w:t>
      </w:r>
    </w:p>
    <w:p w:rsidR="006E2EBE" w:rsidRPr="007C32A4" w:rsidRDefault="006E2EBE" w:rsidP="00601D54">
      <w:pPr>
        <w:autoSpaceDE w:val="0"/>
        <w:autoSpaceDN w:val="0"/>
        <w:adjustRightInd w:val="0"/>
        <w:ind w:left="426" w:right="-81"/>
        <w:jc w:val="both"/>
        <w:rPr>
          <w:rFonts w:ascii="Arial" w:hAnsi="Arial" w:cs="Arial"/>
        </w:rPr>
      </w:pPr>
      <w:r w:rsidRPr="007C32A4">
        <w:rPr>
          <w:rFonts w:ascii="Arial" w:hAnsi="Arial" w:cs="Arial"/>
        </w:rPr>
        <w:t xml:space="preserve">A CONTRATADA é responsável por todas as providências e obrigações referentes à legislação específica de acidentes de trabalho quando de ocorrências em que forem </w:t>
      </w:r>
      <w:proofErr w:type="gramStart"/>
      <w:r w:rsidRPr="007C32A4">
        <w:rPr>
          <w:rFonts w:ascii="Arial" w:hAnsi="Arial" w:cs="Arial"/>
        </w:rPr>
        <w:t>vítimas os seus</w:t>
      </w:r>
      <w:proofErr w:type="gramEnd"/>
      <w:r w:rsidRPr="007C32A4">
        <w:rPr>
          <w:rFonts w:ascii="Arial" w:hAnsi="Arial" w:cs="Arial"/>
        </w:rPr>
        <w:t xml:space="preserve"> funcionários, no desempenho dos serviços ou em conexão com eles.</w:t>
      </w:r>
    </w:p>
    <w:p w:rsidR="006E2EBE" w:rsidRPr="007C32A4" w:rsidRDefault="006E2EBE" w:rsidP="00601D54">
      <w:pPr>
        <w:autoSpaceDE w:val="0"/>
        <w:autoSpaceDN w:val="0"/>
        <w:adjustRightInd w:val="0"/>
        <w:ind w:left="426" w:right="-81"/>
        <w:jc w:val="both"/>
        <w:rPr>
          <w:rFonts w:ascii="Arial" w:hAnsi="Arial" w:cs="Arial"/>
          <w:bCs/>
        </w:rPr>
      </w:pPr>
    </w:p>
    <w:p w:rsidR="006E2EBE" w:rsidRPr="007C32A4" w:rsidRDefault="00302D9A" w:rsidP="00601D54">
      <w:pPr>
        <w:autoSpaceDE w:val="0"/>
        <w:autoSpaceDN w:val="0"/>
        <w:adjustRightInd w:val="0"/>
        <w:ind w:left="426" w:right="-81"/>
        <w:jc w:val="both"/>
        <w:rPr>
          <w:rFonts w:ascii="Arial" w:hAnsi="Arial" w:cs="Arial"/>
        </w:rPr>
      </w:pPr>
      <w:r w:rsidRPr="007C32A4">
        <w:rPr>
          <w:rFonts w:ascii="Arial" w:hAnsi="Arial" w:cs="Arial"/>
          <w:b/>
          <w:bCs/>
        </w:rPr>
        <w:t>Parágrafo Primeiro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A CONTRATADA, como única e exclusiva responsável pela execução dos serviços objeto do presente contrato, responde civil e criminalmente por todos os danos, perdas e prejuízos que, por dolo ou culpa sua, de seus empregados, prepostos ou terceiros, no exercício de suas atividades, vier, direta ou indiretamente, causar ou provocar à CONTRATANTE ou a terceiros.</w:t>
      </w:r>
    </w:p>
    <w:p w:rsidR="006E2EBE" w:rsidRPr="007C32A4" w:rsidRDefault="006E2EBE" w:rsidP="00601D54">
      <w:pPr>
        <w:autoSpaceDE w:val="0"/>
        <w:autoSpaceDN w:val="0"/>
        <w:adjustRightInd w:val="0"/>
        <w:ind w:left="426" w:right="-81"/>
        <w:jc w:val="both"/>
        <w:rPr>
          <w:rFonts w:ascii="Arial" w:hAnsi="Arial" w:cs="Arial"/>
        </w:rPr>
      </w:pPr>
    </w:p>
    <w:p w:rsidR="006E2EBE" w:rsidRPr="007C32A4" w:rsidRDefault="00302D9A" w:rsidP="00601D54">
      <w:pPr>
        <w:autoSpaceDE w:val="0"/>
        <w:autoSpaceDN w:val="0"/>
        <w:adjustRightInd w:val="0"/>
        <w:ind w:left="426" w:right="-81"/>
        <w:jc w:val="both"/>
        <w:rPr>
          <w:rFonts w:ascii="Arial" w:hAnsi="Arial" w:cs="Arial"/>
        </w:rPr>
      </w:pPr>
      <w:r w:rsidRPr="007C32A4">
        <w:rPr>
          <w:rFonts w:ascii="Arial" w:hAnsi="Arial" w:cs="Arial"/>
          <w:b/>
          <w:bCs/>
        </w:rPr>
        <w:t>Parágrafo Segundo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À CONTRATADA </w:t>
      </w:r>
      <w:proofErr w:type="gramStart"/>
      <w:r w:rsidR="006E2EBE" w:rsidRPr="007C32A4">
        <w:rPr>
          <w:rFonts w:ascii="Arial" w:hAnsi="Arial" w:cs="Arial"/>
        </w:rPr>
        <w:t>caberá</w:t>
      </w:r>
      <w:proofErr w:type="gramEnd"/>
      <w:r w:rsidR="006E2EBE" w:rsidRPr="007C32A4">
        <w:rPr>
          <w:rFonts w:ascii="Arial" w:hAnsi="Arial" w:cs="Arial"/>
        </w:rPr>
        <w:t xml:space="preserve"> as despesas peculiares às empreitadas globais, notadamente serviços gerais, transporte horizontal e vertical, mão-de-obra e materiais, inclusive para instalações provisórias, e todos os encargos sociais, trabalhistas, previdenciários e fiscais decorrentes, bem como as relativas aos registros junto ao CREA. Cabe ainda à Contratada, por todo o período de execução das obras, manter os seguros que por Lei se </w:t>
      </w:r>
      <w:proofErr w:type="gramStart"/>
      <w:r w:rsidR="006E2EBE" w:rsidRPr="007C32A4">
        <w:rPr>
          <w:rFonts w:ascii="Arial" w:hAnsi="Arial" w:cs="Arial"/>
        </w:rPr>
        <w:t>tornarem</w:t>
      </w:r>
      <w:proofErr w:type="gramEnd"/>
      <w:r w:rsidR="006E2EBE" w:rsidRPr="007C32A4">
        <w:rPr>
          <w:rFonts w:ascii="Arial" w:hAnsi="Arial" w:cs="Arial"/>
        </w:rPr>
        <w:t xml:space="preserve"> exigíveis.</w:t>
      </w:r>
    </w:p>
    <w:p w:rsidR="006E2EBE" w:rsidRPr="007C32A4" w:rsidRDefault="006E2EBE" w:rsidP="00601D54">
      <w:pPr>
        <w:autoSpaceDE w:val="0"/>
        <w:autoSpaceDN w:val="0"/>
        <w:adjustRightInd w:val="0"/>
        <w:ind w:left="426" w:right="-81"/>
        <w:jc w:val="both"/>
        <w:rPr>
          <w:rFonts w:ascii="Arial" w:hAnsi="Arial" w:cs="Arial"/>
        </w:rPr>
      </w:pPr>
    </w:p>
    <w:p w:rsidR="006E2EBE" w:rsidRPr="007C32A4" w:rsidRDefault="00302D9A" w:rsidP="00601D54">
      <w:pPr>
        <w:autoSpaceDE w:val="0"/>
        <w:autoSpaceDN w:val="0"/>
        <w:adjustRightInd w:val="0"/>
        <w:ind w:left="426" w:right="-81"/>
        <w:jc w:val="both"/>
        <w:rPr>
          <w:rFonts w:ascii="Arial" w:hAnsi="Arial" w:cs="Arial"/>
        </w:rPr>
      </w:pPr>
      <w:r w:rsidRPr="007C32A4">
        <w:rPr>
          <w:rFonts w:ascii="Arial" w:hAnsi="Arial" w:cs="Arial"/>
          <w:b/>
          <w:bCs/>
        </w:rPr>
        <w:t>Parágrafo Terceiro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Por se tratar de empreitada por preço global, os preços contratados constituirão a única e completa remuneração pelos serviços contratados no período estabelecido, estando </w:t>
      </w:r>
      <w:proofErr w:type="gramStart"/>
      <w:r w:rsidR="006E2EBE" w:rsidRPr="007C32A4">
        <w:rPr>
          <w:rFonts w:ascii="Arial" w:hAnsi="Arial" w:cs="Arial"/>
        </w:rPr>
        <w:t>incluído nos mesmos</w:t>
      </w:r>
      <w:proofErr w:type="gramEnd"/>
      <w:r w:rsidR="006E2EBE" w:rsidRPr="007C32A4">
        <w:rPr>
          <w:rFonts w:ascii="Arial" w:hAnsi="Arial" w:cs="Arial"/>
        </w:rPr>
        <w:t xml:space="preserve"> os custos com os encargos relacionados no parágrafo anterior ou quaisquer outras despesas adicionais. A inadimplência da CONTRATADA com referência aos mesmos não transfere </w:t>
      </w:r>
      <w:proofErr w:type="gramStart"/>
      <w:r w:rsidR="006E2EBE" w:rsidRPr="007C32A4">
        <w:rPr>
          <w:rFonts w:ascii="Arial" w:hAnsi="Arial" w:cs="Arial"/>
        </w:rPr>
        <w:t>à</w:t>
      </w:r>
      <w:proofErr w:type="gramEnd"/>
      <w:r w:rsidR="006E2EBE" w:rsidRPr="007C32A4">
        <w:rPr>
          <w:rFonts w:ascii="Arial" w:hAnsi="Arial" w:cs="Arial"/>
        </w:rPr>
        <w:t xml:space="preserve"> CONTRATANTE a responsabilidade por seu pagamento, nem poderá onerar o objeto do contrato.</w:t>
      </w:r>
    </w:p>
    <w:p w:rsidR="006E2EBE" w:rsidRPr="007C32A4" w:rsidRDefault="006E2EBE" w:rsidP="00F96E25">
      <w:pPr>
        <w:autoSpaceDE w:val="0"/>
        <w:autoSpaceDN w:val="0"/>
        <w:adjustRightInd w:val="0"/>
        <w:ind w:right="-81"/>
        <w:rPr>
          <w:rFonts w:ascii="Arial" w:hAnsi="Arial" w:cs="Arial"/>
          <w:b/>
          <w:bCs/>
        </w:rPr>
      </w:pPr>
    </w:p>
    <w:p w:rsidR="006711DF" w:rsidRPr="007C32A4" w:rsidRDefault="006E2EBE" w:rsidP="006711DF">
      <w:pPr>
        <w:autoSpaceDE w:val="0"/>
        <w:autoSpaceDN w:val="0"/>
        <w:adjustRightInd w:val="0"/>
        <w:ind w:left="426" w:right="-81"/>
        <w:rPr>
          <w:rFonts w:ascii="Arial" w:hAnsi="Arial" w:cs="Arial"/>
          <w:b/>
          <w:bCs/>
        </w:rPr>
      </w:pPr>
      <w:r w:rsidRPr="007C32A4">
        <w:rPr>
          <w:rFonts w:ascii="Arial" w:hAnsi="Arial" w:cs="Arial"/>
          <w:b/>
          <w:bCs/>
        </w:rPr>
        <w:t>CLÁUSULA</w:t>
      </w:r>
      <w:proofErr w:type="gramStart"/>
      <w:r w:rsidR="00ED0007">
        <w:rPr>
          <w:rFonts w:ascii="Arial" w:hAnsi="Arial" w:cs="Arial"/>
          <w:b/>
          <w:bCs/>
        </w:rPr>
        <w:t xml:space="preserve">  </w:t>
      </w:r>
      <w:r w:rsidR="00D505E6">
        <w:rPr>
          <w:rFonts w:ascii="Arial" w:hAnsi="Arial" w:cs="Arial"/>
          <w:b/>
          <w:bCs/>
        </w:rPr>
        <w:t xml:space="preserve"> </w:t>
      </w:r>
      <w:proofErr w:type="gramEnd"/>
      <w:r w:rsidR="00D505E6">
        <w:rPr>
          <w:rFonts w:ascii="Arial" w:hAnsi="Arial" w:cs="Arial"/>
          <w:b/>
          <w:bCs/>
        </w:rPr>
        <w:t>QUARTA</w:t>
      </w:r>
      <w:r w:rsidRPr="007C32A4">
        <w:rPr>
          <w:rFonts w:ascii="Arial" w:hAnsi="Arial" w:cs="Arial"/>
          <w:bCs/>
        </w:rPr>
        <w:t xml:space="preserve"> - </w:t>
      </w:r>
      <w:r w:rsidR="006711DF" w:rsidRPr="007C32A4">
        <w:rPr>
          <w:rFonts w:ascii="Arial" w:hAnsi="Arial" w:cs="Arial"/>
          <w:b/>
          <w:bCs/>
        </w:rPr>
        <w:t>DO REGIME DE EXECUÇÃO</w:t>
      </w:r>
    </w:p>
    <w:p w:rsidR="006E2EBE" w:rsidRPr="007C32A4" w:rsidRDefault="006E2EBE" w:rsidP="00601D54">
      <w:pPr>
        <w:autoSpaceDE w:val="0"/>
        <w:autoSpaceDN w:val="0"/>
        <w:adjustRightInd w:val="0"/>
        <w:ind w:left="426" w:right="-81"/>
        <w:jc w:val="both"/>
        <w:rPr>
          <w:rFonts w:ascii="Arial" w:hAnsi="Arial" w:cs="Arial"/>
        </w:rPr>
      </w:pPr>
      <w:r w:rsidRPr="007C32A4">
        <w:rPr>
          <w:rFonts w:ascii="Arial" w:hAnsi="Arial" w:cs="Arial"/>
        </w:rPr>
        <w:t xml:space="preserve">O objeto do presente contrato será executado sob o </w:t>
      </w:r>
      <w:proofErr w:type="gramStart"/>
      <w:r w:rsidR="00516DBD">
        <w:rPr>
          <w:rFonts w:ascii="Arial" w:hAnsi="Arial" w:cs="Arial"/>
        </w:rPr>
        <w:t>sob regime</w:t>
      </w:r>
      <w:proofErr w:type="gramEnd"/>
      <w:r w:rsidR="00516DBD">
        <w:rPr>
          <w:rFonts w:ascii="Arial" w:hAnsi="Arial" w:cs="Arial"/>
        </w:rPr>
        <w:t xml:space="preserve"> gradual</w:t>
      </w:r>
      <w:r w:rsidRPr="007C32A4">
        <w:rPr>
          <w:rFonts w:ascii="Arial" w:hAnsi="Arial" w:cs="Arial"/>
        </w:rPr>
        <w:t xml:space="preserve">, na modalidade </w:t>
      </w:r>
      <w:r w:rsidR="00516DBD">
        <w:rPr>
          <w:rFonts w:ascii="Arial" w:hAnsi="Arial" w:cs="Arial"/>
        </w:rPr>
        <w:t xml:space="preserve">Tomada de preços </w:t>
      </w:r>
      <w:r w:rsidRPr="007C32A4">
        <w:rPr>
          <w:rFonts w:ascii="Arial" w:hAnsi="Arial" w:cs="Arial"/>
        </w:rPr>
        <w:t>de por preço global.</w:t>
      </w:r>
    </w:p>
    <w:p w:rsidR="006E2EBE" w:rsidRPr="007C32A4" w:rsidRDefault="006E2EBE" w:rsidP="00601D54">
      <w:pPr>
        <w:autoSpaceDE w:val="0"/>
        <w:autoSpaceDN w:val="0"/>
        <w:adjustRightInd w:val="0"/>
        <w:ind w:left="426" w:right="-81"/>
        <w:jc w:val="center"/>
        <w:rPr>
          <w:rFonts w:ascii="Arial" w:hAnsi="Arial" w:cs="Arial"/>
          <w:b/>
          <w:bCs/>
        </w:rPr>
      </w:pPr>
    </w:p>
    <w:p w:rsidR="002334D0" w:rsidRPr="007C32A4" w:rsidRDefault="006E2EBE" w:rsidP="002334D0">
      <w:pPr>
        <w:autoSpaceDE w:val="0"/>
        <w:autoSpaceDN w:val="0"/>
        <w:adjustRightInd w:val="0"/>
        <w:ind w:left="426" w:right="-81"/>
        <w:rPr>
          <w:rFonts w:ascii="Arial" w:hAnsi="Arial" w:cs="Arial"/>
          <w:b/>
          <w:bCs/>
        </w:rPr>
      </w:pPr>
      <w:r w:rsidRPr="007C32A4">
        <w:rPr>
          <w:rFonts w:ascii="Arial" w:hAnsi="Arial" w:cs="Arial"/>
          <w:b/>
          <w:bCs/>
        </w:rPr>
        <w:t>CLÁUSULA</w:t>
      </w:r>
      <w:r w:rsidR="00ED0007">
        <w:rPr>
          <w:rFonts w:ascii="Arial" w:hAnsi="Arial" w:cs="Arial"/>
          <w:b/>
          <w:bCs/>
        </w:rPr>
        <w:t xml:space="preserve"> QUINTA</w:t>
      </w:r>
      <w:r w:rsidRPr="007C32A4">
        <w:rPr>
          <w:rFonts w:ascii="Arial" w:hAnsi="Arial" w:cs="Arial"/>
          <w:bCs/>
        </w:rPr>
        <w:t xml:space="preserve"> - </w:t>
      </w:r>
      <w:r w:rsidR="002334D0" w:rsidRPr="007C32A4">
        <w:rPr>
          <w:rFonts w:ascii="Arial" w:hAnsi="Arial" w:cs="Arial"/>
          <w:b/>
          <w:bCs/>
        </w:rPr>
        <w:t>DAS CONDIÇÕES DE PAGAMENTO</w:t>
      </w:r>
    </w:p>
    <w:p w:rsidR="006E2EBE" w:rsidRDefault="00516DBD" w:rsidP="00601D54">
      <w:pPr>
        <w:autoSpaceDE w:val="0"/>
        <w:autoSpaceDN w:val="0"/>
        <w:adjustRightInd w:val="0"/>
        <w:ind w:left="426" w:right="-81"/>
        <w:jc w:val="both"/>
        <w:rPr>
          <w:rFonts w:ascii="Arial" w:hAnsi="Arial" w:cs="Arial"/>
        </w:rPr>
      </w:pPr>
      <w:proofErr w:type="gramStart"/>
      <w:r>
        <w:rPr>
          <w:rFonts w:ascii="Arial" w:hAnsi="Arial" w:cs="Arial"/>
        </w:rPr>
        <w:t>mensal</w:t>
      </w:r>
      <w:proofErr w:type="gramEnd"/>
    </w:p>
    <w:p w:rsidR="0009715F" w:rsidRPr="007C32A4" w:rsidRDefault="0009715F" w:rsidP="00601D54">
      <w:pPr>
        <w:autoSpaceDE w:val="0"/>
        <w:autoSpaceDN w:val="0"/>
        <w:adjustRightInd w:val="0"/>
        <w:ind w:left="426" w:right="-81"/>
        <w:jc w:val="both"/>
        <w:rPr>
          <w:rFonts w:ascii="Arial" w:hAnsi="Arial" w:cs="Arial"/>
        </w:rPr>
      </w:pPr>
    </w:p>
    <w:p w:rsidR="006E2EBE" w:rsidRPr="007C32A4" w:rsidRDefault="0009715F" w:rsidP="00601D54">
      <w:pPr>
        <w:autoSpaceDE w:val="0"/>
        <w:autoSpaceDN w:val="0"/>
        <w:adjustRightInd w:val="0"/>
        <w:ind w:left="426" w:right="-81"/>
        <w:jc w:val="both"/>
        <w:rPr>
          <w:rFonts w:ascii="Arial" w:hAnsi="Arial" w:cs="Arial"/>
        </w:rPr>
      </w:pPr>
      <w:r w:rsidRPr="007C32A4">
        <w:rPr>
          <w:rFonts w:ascii="Arial" w:hAnsi="Arial" w:cs="Arial"/>
          <w:b/>
        </w:rPr>
        <w:t>Parágrafo Primeiro</w:t>
      </w:r>
      <w:r w:rsidRPr="007C32A4">
        <w:rPr>
          <w:rFonts w:ascii="Arial" w:hAnsi="Arial" w:cs="Arial"/>
        </w:rPr>
        <w:t xml:space="preserve"> </w:t>
      </w:r>
      <w:r w:rsidR="006E2EBE" w:rsidRPr="007C32A4">
        <w:rPr>
          <w:rFonts w:ascii="Arial" w:hAnsi="Arial" w:cs="Arial"/>
        </w:rPr>
        <w:t xml:space="preserve">– Os pagamentos a serem realizados, serão autorizados pelo Fiscal </w:t>
      </w:r>
      <w:r w:rsidR="00516DBD">
        <w:rPr>
          <w:rFonts w:ascii="Arial" w:hAnsi="Arial" w:cs="Arial"/>
        </w:rPr>
        <w:t xml:space="preserve">do contrato </w:t>
      </w:r>
      <w:proofErr w:type="gramStart"/>
      <w:r w:rsidR="00516DBD">
        <w:rPr>
          <w:rFonts w:ascii="Arial" w:hAnsi="Arial" w:cs="Arial"/>
        </w:rPr>
        <w:t>solicitante</w:t>
      </w:r>
      <w:proofErr w:type="gramEnd"/>
      <w:r w:rsidR="00516DBD">
        <w:rPr>
          <w:rFonts w:ascii="Arial" w:hAnsi="Arial" w:cs="Arial"/>
        </w:rPr>
        <w:t xml:space="preserve"> </w:t>
      </w:r>
    </w:p>
    <w:p w:rsidR="006E2EBE" w:rsidRPr="007C32A4" w:rsidRDefault="006E2EBE" w:rsidP="00601D54">
      <w:pPr>
        <w:autoSpaceDE w:val="0"/>
        <w:autoSpaceDN w:val="0"/>
        <w:adjustRightInd w:val="0"/>
        <w:ind w:left="426" w:right="-81"/>
        <w:jc w:val="both"/>
        <w:rPr>
          <w:rFonts w:ascii="Arial" w:hAnsi="Arial" w:cs="Arial"/>
        </w:rPr>
      </w:pPr>
    </w:p>
    <w:p w:rsidR="006E2EBE" w:rsidRPr="007C32A4" w:rsidRDefault="0009715F" w:rsidP="00601D54">
      <w:pPr>
        <w:autoSpaceDE w:val="0"/>
        <w:autoSpaceDN w:val="0"/>
        <w:adjustRightInd w:val="0"/>
        <w:ind w:left="426" w:right="-81"/>
        <w:jc w:val="both"/>
        <w:rPr>
          <w:rFonts w:ascii="Arial" w:hAnsi="Arial" w:cs="Arial"/>
        </w:rPr>
      </w:pPr>
      <w:r w:rsidRPr="007C32A4">
        <w:rPr>
          <w:rFonts w:ascii="Arial" w:hAnsi="Arial" w:cs="Arial"/>
          <w:b/>
        </w:rPr>
        <w:t>Parágrafo Segundo:</w:t>
      </w:r>
      <w:r w:rsidRPr="007C32A4">
        <w:rPr>
          <w:rFonts w:ascii="Arial" w:hAnsi="Arial" w:cs="Arial"/>
        </w:rPr>
        <w:t xml:space="preserve"> </w:t>
      </w:r>
      <w:r w:rsidR="006E2EBE" w:rsidRPr="007C32A4">
        <w:rPr>
          <w:rFonts w:ascii="Arial" w:hAnsi="Arial" w:cs="Arial"/>
        </w:rPr>
        <w:t xml:space="preserve">Para emissão de cada termo parcial de conclusão (ou seja, a cada medição), será </w:t>
      </w:r>
      <w:proofErr w:type="gramStart"/>
      <w:r w:rsidR="006E2EBE" w:rsidRPr="007C32A4">
        <w:rPr>
          <w:rFonts w:ascii="Arial" w:hAnsi="Arial" w:cs="Arial"/>
        </w:rPr>
        <w:t>exigido da empresa vencedora</w:t>
      </w:r>
      <w:proofErr w:type="gramEnd"/>
      <w:r w:rsidR="006E2EBE" w:rsidRPr="007C32A4">
        <w:rPr>
          <w:rFonts w:ascii="Arial" w:hAnsi="Arial" w:cs="Arial"/>
        </w:rPr>
        <w:t xml:space="preserve"> a apresentação das notas fiscais de compra dos produtos utilizados e de serviços, se houver.</w:t>
      </w:r>
    </w:p>
    <w:p w:rsidR="006E2EBE" w:rsidRPr="007C32A4" w:rsidRDefault="006E2EBE" w:rsidP="00601D54">
      <w:pPr>
        <w:autoSpaceDE w:val="0"/>
        <w:autoSpaceDN w:val="0"/>
        <w:adjustRightInd w:val="0"/>
        <w:ind w:left="426" w:right="-81"/>
        <w:jc w:val="both"/>
        <w:rPr>
          <w:rFonts w:ascii="Arial" w:hAnsi="Arial" w:cs="Arial"/>
          <w:bCs/>
        </w:rPr>
      </w:pPr>
    </w:p>
    <w:p w:rsidR="006E2EBE" w:rsidRPr="007C32A4" w:rsidRDefault="0009715F" w:rsidP="00601D54">
      <w:pPr>
        <w:autoSpaceDE w:val="0"/>
        <w:autoSpaceDN w:val="0"/>
        <w:adjustRightInd w:val="0"/>
        <w:ind w:left="426" w:right="-81"/>
        <w:jc w:val="both"/>
        <w:rPr>
          <w:rFonts w:ascii="Arial" w:hAnsi="Arial" w:cs="Arial"/>
        </w:rPr>
      </w:pPr>
      <w:r w:rsidRPr="007C32A4">
        <w:rPr>
          <w:rFonts w:ascii="Arial" w:hAnsi="Arial" w:cs="Arial"/>
          <w:b/>
          <w:bCs/>
        </w:rPr>
        <w:t>Parágrafo Terceiro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Não serão efetuados quaisquer pagamentos à CONTRATADA enquanto perdurar pendência de liquidação de obrigações em virtude de penalidades ou inadimplência contratual.</w:t>
      </w:r>
    </w:p>
    <w:p w:rsidR="006E2EBE" w:rsidRPr="007C32A4" w:rsidRDefault="006E2EBE" w:rsidP="00601D54">
      <w:pPr>
        <w:autoSpaceDE w:val="0"/>
        <w:autoSpaceDN w:val="0"/>
        <w:adjustRightInd w:val="0"/>
        <w:ind w:left="426" w:right="-81"/>
        <w:jc w:val="both"/>
        <w:rPr>
          <w:rFonts w:ascii="Arial" w:hAnsi="Arial" w:cs="Arial"/>
        </w:rPr>
      </w:pPr>
    </w:p>
    <w:p w:rsidR="006E2EBE" w:rsidRPr="007C32A4" w:rsidRDefault="0009715F" w:rsidP="00601D54">
      <w:pPr>
        <w:autoSpaceDE w:val="0"/>
        <w:autoSpaceDN w:val="0"/>
        <w:adjustRightInd w:val="0"/>
        <w:ind w:left="426" w:right="-81"/>
        <w:jc w:val="both"/>
        <w:rPr>
          <w:rFonts w:ascii="Arial" w:hAnsi="Arial" w:cs="Arial"/>
        </w:rPr>
      </w:pPr>
      <w:r w:rsidRPr="007C32A4">
        <w:rPr>
          <w:rFonts w:ascii="Arial" w:hAnsi="Arial" w:cs="Arial"/>
          <w:b/>
          <w:bCs/>
        </w:rPr>
        <w:t>Parágrafo Quarto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A CONTRATANTE pagará a(s) Nota(s) </w:t>
      </w:r>
      <w:proofErr w:type="gramStart"/>
      <w:r w:rsidR="006E2EBE" w:rsidRPr="007C32A4">
        <w:rPr>
          <w:rFonts w:ascii="Arial" w:hAnsi="Arial" w:cs="Arial"/>
        </w:rPr>
        <w:t>Fiscal(</w:t>
      </w:r>
      <w:proofErr w:type="spellStart"/>
      <w:proofErr w:type="gramEnd"/>
      <w:r w:rsidR="006E2EBE" w:rsidRPr="007C32A4">
        <w:rPr>
          <w:rFonts w:ascii="Arial" w:hAnsi="Arial" w:cs="Arial"/>
        </w:rPr>
        <w:t>is</w:t>
      </w:r>
      <w:proofErr w:type="spellEnd"/>
      <w:r w:rsidR="006E2EBE" w:rsidRPr="007C32A4">
        <w:rPr>
          <w:rFonts w:ascii="Arial" w:hAnsi="Arial" w:cs="Arial"/>
        </w:rPr>
        <w:t>) / Fatura(s) somente à CONTRATADA, vedada sua negociação com terceiros ou sua colocação em cobrança bancária.</w:t>
      </w:r>
    </w:p>
    <w:p w:rsidR="006E2EBE" w:rsidRPr="007C32A4" w:rsidRDefault="006E2EBE" w:rsidP="006E2EBE">
      <w:pPr>
        <w:autoSpaceDE w:val="0"/>
        <w:autoSpaceDN w:val="0"/>
        <w:adjustRightInd w:val="0"/>
        <w:ind w:right="-81"/>
        <w:jc w:val="both"/>
        <w:rPr>
          <w:rFonts w:ascii="Arial" w:hAnsi="Arial" w:cs="Arial"/>
          <w:bCs/>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Quinto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A empresa CONTRATADA deverá fazer constar na(s) Nota(s) </w:t>
      </w:r>
      <w:proofErr w:type="gramStart"/>
      <w:r w:rsidR="006E2EBE" w:rsidRPr="007C32A4">
        <w:rPr>
          <w:rFonts w:ascii="Arial" w:hAnsi="Arial" w:cs="Arial"/>
        </w:rPr>
        <w:t>Fiscal(</w:t>
      </w:r>
      <w:proofErr w:type="spellStart"/>
      <w:proofErr w:type="gramEnd"/>
      <w:r w:rsidR="006E2EBE" w:rsidRPr="007C32A4">
        <w:rPr>
          <w:rFonts w:ascii="Arial" w:hAnsi="Arial" w:cs="Arial"/>
        </w:rPr>
        <w:t>is</w:t>
      </w:r>
      <w:proofErr w:type="spellEnd"/>
      <w:r w:rsidR="006E2EBE" w:rsidRPr="007C32A4">
        <w:rPr>
          <w:rFonts w:ascii="Arial" w:hAnsi="Arial" w:cs="Arial"/>
        </w:rPr>
        <w:t>) / Fatura(s) correspondente(s), emitida(s) sem rasura, e em letra legível, o número de sua conta corrente, o nome do Banco e a respectiva Agência.</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Sexto</w:t>
      </w:r>
      <w:r w:rsidRPr="007C32A4">
        <w:rPr>
          <w:rFonts w:ascii="Arial" w:hAnsi="Arial" w:cs="Arial"/>
          <w:bCs/>
        </w:rPr>
        <w:t xml:space="preserve"> </w:t>
      </w:r>
      <w:r w:rsidR="006E2EBE" w:rsidRPr="007C32A4">
        <w:rPr>
          <w:rFonts w:ascii="Arial" w:hAnsi="Arial" w:cs="Arial"/>
        </w:rPr>
        <w:t xml:space="preserve">– A comissão fiscalizadora da CONTRATANTE somente atestará a execução dos serviços e liberará a(s) Nota(s) </w:t>
      </w:r>
      <w:proofErr w:type="gramStart"/>
      <w:r w:rsidR="006E2EBE" w:rsidRPr="007C32A4">
        <w:rPr>
          <w:rFonts w:ascii="Arial" w:hAnsi="Arial" w:cs="Arial"/>
        </w:rPr>
        <w:t>Fiscal(</w:t>
      </w:r>
      <w:proofErr w:type="spellStart"/>
      <w:proofErr w:type="gramEnd"/>
      <w:r w:rsidR="006E2EBE" w:rsidRPr="007C32A4">
        <w:rPr>
          <w:rFonts w:ascii="Arial" w:hAnsi="Arial" w:cs="Arial"/>
        </w:rPr>
        <w:t>is</w:t>
      </w:r>
      <w:proofErr w:type="spellEnd"/>
      <w:r w:rsidR="006E2EBE" w:rsidRPr="007C32A4">
        <w:rPr>
          <w:rFonts w:ascii="Arial" w:hAnsi="Arial" w:cs="Arial"/>
        </w:rPr>
        <w:t>) / Fatura(s) para pagamento, quando cumpridas, pela CONTRATADA, todas as condições pactuadas e cumpridas eventuais pendências.</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Sétimo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Havendo erro na(s) Nota(s) </w:t>
      </w:r>
      <w:proofErr w:type="gramStart"/>
      <w:r w:rsidR="006E2EBE" w:rsidRPr="007C32A4">
        <w:rPr>
          <w:rFonts w:ascii="Arial" w:hAnsi="Arial" w:cs="Arial"/>
        </w:rPr>
        <w:t>Fiscal(</w:t>
      </w:r>
      <w:proofErr w:type="spellStart"/>
      <w:proofErr w:type="gramEnd"/>
      <w:r w:rsidR="006E2EBE" w:rsidRPr="007C32A4">
        <w:rPr>
          <w:rFonts w:ascii="Arial" w:hAnsi="Arial" w:cs="Arial"/>
        </w:rPr>
        <w:t>is</w:t>
      </w:r>
      <w:proofErr w:type="spellEnd"/>
      <w:r w:rsidR="006E2EBE" w:rsidRPr="007C32A4">
        <w:rPr>
          <w:rFonts w:ascii="Arial" w:hAnsi="Arial" w:cs="Arial"/>
        </w:rPr>
        <w:t>) / Fatura(s) ou circunstâncias que impeçam a liquidação da despesa, a mesma será devolvida e o pagamento ficará pendente até que a CONTRATADA providencie as medidas saneadoras. Nesta hipótese, o prazo para pagamento iniciar-se-á após a regularização da situação ou reapresentação de novo documento fiscal, não acarretando qualquer ônus para a CONTRATANTE.</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Oitavo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O </w:t>
      </w:r>
      <w:proofErr w:type="gramStart"/>
      <w:r w:rsidR="006E2EBE" w:rsidRPr="007C32A4">
        <w:rPr>
          <w:rFonts w:ascii="Arial" w:hAnsi="Arial" w:cs="Arial"/>
        </w:rPr>
        <w:t>não-pagamento</w:t>
      </w:r>
      <w:proofErr w:type="gramEnd"/>
      <w:r w:rsidR="006E2EBE" w:rsidRPr="007C32A4">
        <w:rPr>
          <w:rFonts w:ascii="Arial" w:hAnsi="Arial" w:cs="Arial"/>
        </w:rPr>
        <w:t xml:space="preserve"> nos prazos previstos acarretará à CONTRATANTE, multa moratória de 0,03% (três centésimos por cento) do valor da parcela devida, a ser aplicado por dia de atraso até o do efetivo pagamento.</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Nono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Os pagamentos serão efetuados por etapas de serviços executados, de acordo com o cronograma físico-financeiro e planilha orçamentária apresentada neste processo licitatório e aprovada pela Comissão de Licitação, não </w:t>
      </w:r>
      <w:proofErr w:type="gramStart"/>
      <w:r w:rsidR="006E2EBE" w:rsidRPr="007C32A4">
        <w:rPr>
          <w:rFonts w:ascii="Arial" w:hAnsi="Arial" w:cs="Arial"/>
        </w:rPr>
        <w:t>admitindo-se</w:t>
      </w:r>
      <w:proofErr w:type="gramEnd"/>
      <w:r w:rsidR="006E2EBE" w:rsidRPr="007C32A4">
        <w:rPr>
          <w:rFonts w:ascii="Arial" w:hAnsi="Arial" w:cs="Arial"/>
        </w:rPr>
        <w:t xml:space="preserve"> em </w:t>
      </w:r>
      <w:r w:rsidRPr="007C32A4">
        <w:rPr>
          <w:rFonts w:ascii="Arial" w:hAnsi="Arial" w:cs="Arial"/>
        </w:rPr>
        <w:t>nenhumas hipóteses</w:t>
      </w:r>
      <w:r w:rsidR="006E2EBE" w:rsidRPr="007C32A4">
        <w:rPr>
          <w:rFonts w:ascii="Arial" w:hAnsi="Arial" w:cs="Arial"/>
        </w:rPr>
        <w:t xml:space="preserve"> o pagamento de materiais entregues na obra.</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09715F" w:rsidP="00AE404D">
      <w:pPr>
        <w:autoSpaceDE w:val="0"/>
        <w:autoSpaceDN w:val="0"/>
        <w:adjustRightInd w:val="0"/>
        <w:ind w:left="426" w:right="-81"/>
        <w:jc w:val="both"/>
        <w:rPr>
          <w:rFonts w:ascii="Arial" w:hAnsi="Arial" w:cs="Arial"/>
        </w:rPr>
      </w:pPr>
      <w:r w:rsidRPr="007C32A4">
        <w:rPr>
          <w:rFonts w:ascii="Arial" w:hAnsi="Arial" w:cs="Arial"/>
          <w:b/>
          <w:bCs/>
        </w:rPr>
        <w:t>Parágrafo Décimo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Para efeito de pagamento das etapas de serviços executados, será observado o que estabelecem as legislações vigentes do INSS e FGTS quanto aos procedimentos de retenção, recolhimento e fiscalização relativos aos encargos previdenciários.</w:t>
      </w:r>
    </w:p>
    <w:p w:rsidR="006E2EBE" w:rsidRPr="007C32A4" w:rsidRDefault="006E2EBE" w:rsidP="00345E35">
      <w:pPr>
        <w:autoSpaceDE w:val="0"/>
        <w:autoSpaceDN w:val="0"/>
        <w:adjustRightInd w:val="0"/>
        <w:ind w:right="-81"/>
        <w:rPr>
          <w:rFonts w:ascii="Arial" w:hAnsi="Arial" w:cs="Arial"/>
          <w:b/>
          <w:bCs/>
        </w:rPr>
      </w:pPr>
    </w:p>
    <w:p w:rsidR="00EC7A0D" w:rsidRPr="007C32A4" w:rsidRDefault="006E2EBE" w:rsidP="00EC7A0D">
      <w:pPr>
        <w:autoSpaceDE w:val="0"/>
        <w:autoSpaceDN w:val="0"/>
        <w:adjustRightInd w:val="0"/>
        <w:ind w:left="426" w:right="-81"/>
        <w:rPr>
          <w:rFonts w:ascii="Arial" w:hAnsi="Arial" w:cs="Arial"/>
          <w:b/>
          <w:bCs/>
        </w:rPr>
      </w:pPr>
      <w:r w:rsidRPr="007C32A4">
        <w:rPr>
          <w:rFonts w:ascii="Arial" w:hAnsi="Arial" w:cs="Arial"/>
          <w:b/>
          <w:bCs/>
        </w:rPr>
        <w:t xml:space="preserve">CLÁUSULA </w:t>
      </w:r>
      <w:r w:rsidR="00ED0007">
        <w:rPr>
          <w:rFonts w:ascii="Arial" w:hAnsi="Arial" w:cs="Arial"/>
          <w:b/>
          <w:bCs/>
        </w:rPr>
        <w:t>SEXTA</w:t>
      </w:r>
      <w:r w:rsidRPr="007C32A4">
        <w:rPr>
          <w:rFonts w:ascii="Arial" w:hAnsi="Arial" w:cs="Arial"/>
          <w:bCs/>
        </w:rPr>
        <w:t xml:space="preserve"> - </w:t>
      </w:r>
      <w:r w:rsidR="00EC7A0D" w:rsidRPr="007C32A4">
        <w:rPr>
          <w:rFonts w:ascii="Arial" w:hAnsi="Arial" w:cs="Arial"/>
          <w:b/>
          <w:bCs/>
        </w:rPr>
        <w:t>DOS ACRÉSCIMOS E/OU SUPRESSÕES</w:t>
      </w:r>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rPr>
        <w:t>A CONTRATADA fica obrigada a aceitar, nas mesmas condições contratuais, os acréscimos ou supressões que se fizerem necessários no objeto do presente CONTRATO, dentro dos limites previstos o § 1º do Artigo 65 da Lei nº 8.666/93.</w:t>
      </w:r>
    </w:p>
    <w:p w:rsidR="006E2EBE" w:rsidRPr="007C32A4" w:rsidRDefault="006E2EBE" w:rsidP="00F96E25">
      <w:pPr>
        <w:autoSpaceDE w:val="0"/>
        <w:autoSpaceDN w:val="0"/>
        <w:adjustRightInd w:val="0"/>
        <w:ind w:right="-81"/>
        <w:rPr>
          <w:rFonts w:ascii="Arial" w:hAnsi="Arial" w:cs="Arial"/>
          <w:b/>
          <w:bCs/>
        </w:rPr>
      </w:pPr>
    </w:p>
    <w:p w:rsidR="00345E35" w:rsidRPr="007C32A4" w:rsidRDefault="006E2EBE" w:rsidP="00345E35">
      <w:pPr>
        <w:autoSpaceDE w:val="0"/>
        <w:autoSpaceDN w:val="0"/>
        <w:adjustRightInd w:val="0"/>
        <w:ind w:left="426" w:right="-81"/>
        <w:rPr>
          <w:rFonts w:ascii="Arial" w:hAnsi="Arial" w:cs="Arial"/>
          <w:b/>
          <w:bCs/>
        </w:rPr>
      </w:pPr>
      <w:r w:rsidRPr="007C32A4">
        <w:rPr>
          <w:rFonts w:ascii="Arial" w:hAnsi="Arial" w:cs="Arial"/>
          <w:b/>
          <w:bCs/>
        </w:rPr>
        <w:t xml:space="preserve">CLÁUSULA </w:t>
      </w:r>
      <w:r w:rsidR="00ED0007">
        <w:rPr>
          <w:rFonts w:ascii="Arial" w:hAnsi="Arial" w:cs="Arial"/>
          <w:b/>
          <w:bCs/>
        </w:rPr>
        <w:t>SÉTIMA</w:t>
      </w:r>
      <w:r w:rsidRPr="007C32A4">
        <w:rPr>
          <w:rFonts w:ascii="Arial" w:hAnsi="Arial" w:cs="Arial"/>
          <w:bCs/>
        </w:rPr>
        <w:t xml:space="preserve"> - </w:t>
      </w:r>
      <w:r w:rsidR="00345E35" w:rsidRPr="007C32A4">
        <w:rPr>
          <w:rFonts w:ascii="Arial" w:hAnsi="Arial" w:cs="Arial"/>
          <w:b/>
          <w:bCs/>
        </w:rPr>
        <w:t>DA DOTAÇÃO ORÇAMENTÁRIA</w:t>
      </w:r>
    </w:p>
    <w:p w:rsidR="006E2EBE" w:rsidRPr="007C32A4" w:rsidRDefault="006E2EBE" w:rsidP="00AE404D">
      <w:pPr>
        <w:autoSpaceDE w:val="0"/>
        <w:autoSpaceDN w:val="0"/>
        <w:adjustRightInd w:val="0"/>
        <w:ind w:left="426" w:right="-81"/>
        <w:jc w:val="both"/>
        <w:rPr>
          <w:rFonts w:ascii="Arial" w:hAnsi="Arial" w:cs="Arial"/>
          <w:bCs/>
        </w:rPr>
      </w:pPr>
      <w:r w:rsidRPr="007C32A4">
        <w:rPr>
          <w:rFonts w:ascii="Arial" w:hAnsi="Arial" w:cs="Arial"/>
        </w:rPr>
        <w:t xml:space="preserve">As despesas decorrentes da execução do objeto do presente CONTRATO, no valor de R$ </w:t>
      </w:r>
      <w:r w:rsidRPr="007C32A4">
        <w:rPr>
          <w:rFonts w:ascii="Arial" w:hAnsi="Arial" w:cs="Arial"/>
          <w:bCs/>
        </w:rPr>
        <w:t xml:space="preserve">________ </w:t>
      </w:r>
      <w:r w:rsidRPr="007C32A4">
        <w:rPr>
          <w:rFonts w:ascii="Arial" w:hAnsi="Arial" w:cs="Arial"/>
        </w:rPr>
        <w:t>(_____________), correrão à conta do orçamento da CONTRATANTE, consignados através dos seguintes elementos:</w:t>
      </w:r>
    </w:p>
    <w:p w:rsidR="006E2EBE" w:rsidRPr="007C32A4" w:rsidRDefault="006E2EBE" w:rsidP="00AE404D">
      <w:pPr>
        <w:ind w:left="426"/>
        <w:jc w:val="both"/>
        <w:rPr>
          <w:rFonts w:ascii="Arial" w:hAnsi="Arial" w:cs="Arial"/>
        </w:rPr>
      </w:pPr>
      <w:r w:rsidRPr="007C32A4">
        <w:rPr>
          <w:rFonts w:ascii="Arial" w:hAnsi="Arial" w:cs="Arial"/>
        </w:rPr>
        <w:t>Xxxxxxxxxxxxxxxxxxxxxxxxxxxxxxxxxxxxxxxxxxxxxxxxxxxxxxxxxxxxxxxxxxxxxxxxxxxxxxx</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C5438" w:rsidP="00AE404D">
      <w:pPr>
        <w:autoSpaceDE w:val="0"/>
        <w:autoSpaceDN w:val="0"/>
        <w:adjustRightInd w:val="0"/>
        <w:ind w:left="426" w:right="-81"/>
        <w:jc w:val="both"/>
        <w:rPr>
          <w:rFonts w:ascii="Arial" w:hAnsi="Arial" w:cs="Arial"/>
        </w:rPr>
      </w:pPr>
      <w:r w:rsidRPr="007C32A4">
        <w:rPr>
          <w:rFonts w:ascii="Arial" w:hAnsi="Arial" w:cs="Arial"/>
          <w:b/>
          <w:bCs/>
        </w:rPr>
        <w:t xml:space="preserve">Parágrafo </w:t>
      </w:r>
      <w:r>
        <w:rPr>
          <w:rFonts w:ascii="Arial" w:hAnsi="Arial" w:cs="Arial"/>
          <w:b/>
          <w:bCs/>
        </w:rPr>
        <w:t>Primeiro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A Garantia quando em dinheiro, será atualizada monetariamente.</w:t>
      </w:r>
    </w:p>
    <w:p w:rsidR="006E2EBE" w:rsidRPr="007C32A4" w:rsidRDefault="006E2EBE" w:rsidP="00CD23F8">
      <w:pPr>
        <w:autoSpaceDE w:val="0"/>
        <w:autoSpaceDN w:val="0"/>
        <w:adjustRightInd w:val="0"/>
        <w:ind w:right="-81"/>
        <w:rPr>
          <w:rFonts w:ascii="Arial" w:hAnsi="Arial" w:cs="Arial"/>
          <w:b/>
          <w:bCs/>
        </w:rPr>
      </w:pPr>
    </w:p>
    <w:p w:rsidR="00CD23F8" w:rsidRPr="007C32A4" w:rsidRDefault="006E2EBE" w:rsidP="00CD23F8">
      <w:pPr>
        <w:autoSpaceDE w:val="0"/>
        <w:autoSpaceDN w:val="0"/>
        <w:adjustRightInd w:val="0"/>
        <w:ind w:left="426" w:right="-81"/>
        <w:rPr>
          <w:rFonts w:ascii="Arial" w:hAnsi="Arial" w:cs="Arial"/>
          <w:b/>
          <w:bCs/>
        </w:rPr>
      </w:pPr>
      <w:r w:rsidRPr="007C32A4">
        <w:rPr>
          <w:rFonts w:ascii="Arial" w:hAnsi="Arial" w:cs="Arial"/>
          <w:b/>
          <w:bCs/>
        </w:rPr>
        <w:t xml:space="preserve">CLÁUSULA </w:t>
      </w:r>
      <w:r w:rsidR="00156232">
        <w:rPr>
          <w:rFonts w:ascii="Arial" w:hAnsi="Arial" w:cs="Arial"/>
          <w:b/>
          <w:bCs/>
        </w:rPr>
        <w:t>VIGÉSIMA NONA</w:t>
      </w:r>
      <w:r w:rsidRPr="007C32A4">
        <w:rPr>
          <w:rFonts w:ascii="Arial" w:hAnsi="Arial" w:cs="Arial"/>
          <w:bCs/>
        </w:rPr>
        <w:t xml:space="preserve"> - </w:t>
      </w:r>
      <w:r w:rsidR="00CD23F8" w:rsidRPr="007C32A4">
        <w:rPr>
          <w:rFonts w:ascii="Arial" w:hAnsi="Arial" w:cs="Arial"/>
          <w:b/>
          <w:bCs/>
        </w:rPr>
        <w:t>DAS PENALIDADES</w:t>
      </w:r>
    </w:p>
    <w:p w:rsidR="006E2EBE" w:rsidRPr="007C32A4" w:rsidRDefault="006E2EBE" w:rsidP="00AE404D">
      <w:pPr>
        <w:autoSpaceDE w:val="0"/>
        <w:autoSpaceDN w:val="0"/>
        <w:adjustRightInd w:val="0"/>
        <w:ind w:left="426" w:right="-81"/>
        <w:jc w:val="both"/>
        <w:rPr>
          <w:rFonts w:ascii="Arial" w:hAnsi="Arial" w:cs="Arial"/>
          <w:bCs/>
        </w:rPr>
      </w:pPr>
      <w:r w:rsidRPr="007C32A4">
        <w:rPr>
          <w:rFonts w:ascii="Arial" w:hAnsi="Arial" w:cs="Arial"/>
        </w:rPr>
        <w:t>Pela inexecução total ou parcial das obrigações decorrentes da execução do objeto contratado</w:t>
      </w:r>
      <w:r w:rsidRPr="007C32A4">
        <w:rPr>
          <w:rFonts w:ascii="Arial" w:hAnsi="Arial" w:cs="Arial"/>
          <w:bCs/>
        </w:rPr>
        <w:t xml:space="preserve">, </w:t>
      </w:r>
      <w:r w:rsidRPr="007C32A4">
        <w:rPr>
          <w:rFonts w:ascii="Arial" w:hAnsi="Arial" w:cs="Arial"/>
        </w:rPr>
        <w:t>a CONTRATANTE, garantida a prévia e ampla defesa, poderá aplicar à CONTRATADA, segundo a extensão da falta ensejada, as seguintes sanções, observado o disposto nos §§ 2º e 3º do artigo 87 da Lei nº 8.666/93.</w:t>
      </w:r>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rPr>
        <w:t>I - Advertência, por escrito.</w:t>
      </w:r>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rPr>
        <w:t>II – Multa.</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rPr>
        <w:t>III - Suspensão temporária do direito de participar de licitações e impedimento de contratar com a Administração Pública Local, por prazo não superior a 02 (dois) anos.</w:t>
      </w:r>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rPr>
        <w:t>IV - Declaração de inidoneidade para licitar ou contratar com a Administração Pública.</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Primeiro</w:t>
      </w:r>
      <w:r w:rsidRPr="007C32A4">
        <w:rPr>
          <w:rFonts w:ascii="Arial" w:hAnsi="Arial" w:cs="Arial"/>
          <w:bCs/>
        </w:rPr>
        <w:t xml:space="preserve"> </w:t>
      </w:r>
      <w:r w:rsidR="006E2EBE" w:rsidRPr="007C32A4">
        <w:rPr>
          <w:rFonts w:ascii="Arial" w:hAnsi="Arial" w:cs="Arial"/>
        </w:rPr>
        <w:t xml:space="preserve">- Será </w:t>
      </w:r>
      <w:proofErr w:type="gramStart"/>
      <w:r w:rsidR="006E2EBE" w:rsidRPr="007C32A4">
        <w:rPr>
          <w:rFonts w:ascii="Arial" w:hAnsi="Arial" w:cs="Arial"/>
        </w:rPr>
        <w:t xml:space="preserve">aplicado multa de </w:t>
      </w:r>
      <w:r w:rsidR="006E2EBE" w:rsidRPr="007C32A4">
        <w:rPr>
          <w:rFonts w:ascii="Arial" w:hAnsi="Arial" w:cs="Arial"/>
          <w:bCs/>
          <w:i/>
          <w:iCs/>
        </w:rPr>
        <w:t>0,03 %</w:t>
      </w:r>
      <w:proofErr w:type="gramEnd"/>
      <w:r w:rsidR="006E2EBE" w:rsidRPr="007C32A4">
        <w:rPr>
          <w:rFonts w:ascii="Arial" w:hAnsi="Arial" w:cs="Arial"/>
          <w:bCs/>
          <w:i/>
          <w:iCs/>
        </w:rPr>
        <w:t xml:space="preserve"> </w:t>
      </w:r>
      <w:r w:rsidR="006E2EBE" w:rsidRPr="007C32A4">
        <w:rPr>
          <w:rFonts w:ascii="Arial" w:hAnsi="Arial" w:cs="Arial"/>
        </w:rPr>
        <w:t xml:space="preserve">(três centésimos por cento) por dia de atraso na execução dos serviços, incidentes sobre o valor do serviço a que se referir a infração, devida em dobro a partir do </w:t>
      </w:r>
      <w:r w:rsidR="006E2EBE" w:rsidRPr="007C32A4">
        <w:rPr>
          <w:rFonts w:ascii="Arial" w:hAnsi="Arial" w:cs="Arial"/>
          <w:i/>
          <w:iCs/>
        </w:rPr>
        <w:t xml:space="preserve">décimo </w:t>
      </w:r>
      <w:r w:rsidR="006E2EBE" w:rsidRPr="007C32A4">
        <w:rPr>
          <w:rFonts w:ascii="Arial" w:hAnsi="Arial" w:cs="Arial"/>
        </w:rPr>
        <w:t xml:space="preserve">dia de atraso até o </w:t>
      </w:r>
      <w:r w:rsidR="006E2EBE" w:rsidRPr="007C32A4">
        <w:rPr>
          <w:rFonts w:ascii="Arial" w:hAnsi="Arial" w:cs="Arial"/>
          <w:i/>
          <w:iCs/>
        </w:rPr>
        <w:t xml:space="preserve">trigésimo </w:t>
      </w:r>
      <w:r w:rsidR="006E2EBE" w:rsidRPr="007C32A4">
        <w:rPr>
          <w:rFonts w:ascii="Arial" w:hAnsi="Arial" w:cs="Arial"/>
        </w:rPr>
        <w:t>dia, quando a CONTRATANTE poderá decidir pela continuidade da multa ou rescisão contratual, aplicando-se na hipótese de rescisão apenas a multa prevista no Parágrafo Segundo, sem prejuízo da aplicação das demais cominações legais.</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Segundo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 xml:space="preserve">Será aplicada multa de </w:t>
      </w:r>
      <w:r w:rsidR="006E2EBE" w:rsidRPr="007C32A4">
        <w:rPr>
          <w:rFonts w:ascii="Arial" w:hAnsi="Arial" w:cs="Arial"/>
          <w:bCs/>
          <w:i/>
          <w:iCs/>
        </w:rPr>
        <w:t xml:space="preserve">20% </w:t>
      </w:r>
      <w:r w:rsidR="006E2EBE" w:rsidRPr="007C32A4">
        <w:rPr>
          <w:rFonts w:ascii="Arial" w:hAnsi="Arial" w:cs="Arial"/>
        </w:rPr>
        <w:t>(vinte por cento) do valor do contrato, nas hipóteses de rescisão contratual por inexecução total do contrato, caracterizando-se quando houver reiterado descumprimento de obrigações contratuais, quando a entrega for inferior a 50% (</w:t>
      </w:r>
      <w:r w:rsidR="00F96E25" w:rsidRPr="007C32A4">
        <w:rPr>
          <w:rFonts w:ascii="Arial" w:hAnsi="Arial" w:cs="Arial"/>
        </w:rPr>
        <w:t>cinquenta</w:t>
      </w:r>
      <w:r w:rsidR="006E2EBE" w:rsidRPr="007C32A4">
        <w:rPr>
          <w:rFonts w:ascii="Arial" w:hAnsi="Arial" w:cs="Arial"/>
        </w:rPr>
        <w:t xml:space="preserve"> por cento) do contratado ou quando o atraso ultrapassar o prazo limite de trinta dias, estabelecido no Parágrafo Primeiro.</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bCs/>
        </w:rPr>
      </w:pPr>
      <w:r w:rsidRPr="007C32A4">
        <w:rPr>
          <w:rFonts w:ascii="Arial" w:hAnsi="Arial" w:cs="Arial"/>
          <w:b/>
          <w:bCs/>
        </w:rPr>
        <w:t>Parágrafo Terceiro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O valor correspondente a qualquer multa aplicada à CONTRATADA</w:t>
      </w:r>
      <w:r w:rsidR="006E2EBE" w:rsidRPr="007C32A4">
        <w:rPr>
          <w:rFonts w:ascii="Arial" w:hAnsi="Arial" w:cs="Arial"/>
          <w:bCs/>
        </w:rPr>
        <w:t xml:space="preserve">, </w:t>
      </w:r>
      <w:r w:rsidR="006E2EBE" w:rsidRPr="007C32A4">
        <w:rPr>
          <w:rFonts w:ascii="Arial" w:hAnsi="Arial" w:cs="Arial"/>
        </w:rPr>
        <w:t>respeitado o princípio do contraditório e da ampla defesa, deverá ser depositado no prazo máximo de 10</w:t>
      </w:r>
      <w:r w:rsidR="006E2EBE" w:rsidRPr="007C32A4">
        <w:rPr>
          <w:rFonts w:ascii="Arial" w:hAnsi="Arial" w:cs="Arial"/>
          <w:bCs/>
        </w:rPr>
        <w:t xml:space="preserve"> </w:t>
      </w:r>
      <w:r w:rsidR="006E2EBE" w:rsidRPr="007C32A4">
        <w:rPr>
          <w:rFonts w:ascii="Arial" w:hAnsi="Arial" w:cs="Arial"/>
        </w:rPr>
        <w:t xml:space="preserve">(dez) dias, após o recebimento da notificação, na forma definida pela legislação, em favor da </w:t>
      </w:r>
      <w:proofErr w:type="gramStart"/>
      <w:r w:rsidR="006E2EBE" w:rsidRPr="007C32A4">
        <w:rPr>
          <w:rFonts w:ascii="Arial" w:hAnsi="Arial" w:cs="Arial"/>
          <w:bCs/>
        </w:rPr>
        <w:t>PREFEITURA</w:t>
      </w:r>
      <w:proofErr w:type="gramEnd"/>
    </w:p>
    <w:p w:rsidR="006E2EBE" w:rsidRPr="007C32A4" w:rsidRDefault="006E2EBE" w:rsidP="00AE404D">
      <w:pPr>
        <w:autoSpaceDE w:val="0"/>
        <w:autoSpaceDN w:val="0"/>
        <w:adjustRightInd w:val="0"/>
        <w:ind w:left="426" w:right="-81"/>
        <w:jc w:val="both"/>
        <w:rPr>
          <w:rFonts w:ascii="Arial" w:hAnsi="Arial" w:cs="Arial"/>
        </w:rPr>
      </w:pPr>
      <w:r w:rsidRPr="007C32A4">
        <w:rPr>
          <w:rFonts w:ascii="Arial" w:hAnsi="Arial" w:cs="Arial"/>
          <w:bCs/>
        </w:rPr>
        <w:t xml:space="preserve">MUNICIPAL DE </w:t>
      </w:r>
      <w:r w:rsidR="007F27CC">
        <w:rPr>
          <w:rFonts w:ascii="Arial" w:hAnsi="Arial" w:cs="Arial"/>
          <w:bCs/>
        </w:rPr>
        <w:t>CONSELHEIRO MAIRINCK</w:t>
      </w:r>
      <w:r w:rsidR="00B47184">
        <w:rPr>
          <w:rFonts w:ascii="Arial" w:hAnsi="Arial" w:cs="Arial"/>
          <w:bCs/>
        </w:rPr>
        <w:t xml:space="preserve"> – PR</w:t>
      </w:r>
      <w:r w:rsidRPr="007C32A4">
        <w:rPr>
          <w:rFonts w:ascii="Arial" w:hAnsi="Arial" w:cs="Arial"/>
        </w:rPr>
        <w:t>, ficando a CONTRATADA obrigada a comprovar o pagamento, mediante a apresentação da cópia do recibo do depósito efetuado.</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Quarto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Decorrido o prazo de 10 (dez) dias para recolhimento da multa, o débito será acrescido de 1% (um por cento) de juros de mora por mês/fração, inclusive referente ao mês da quitação/consolidação do débito, limitado o pagamento com atraso em até 60 (sessenta) dias após a data da notificação, após o que, o débito poderá ser cobrado judicialmente.</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Quinto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No caso de a CONTRATADA ser credora de valor suficiente ao abatimento da dívida, a CONTRATANTE poderá proceder ao desconto da multa devida na proporção do crédito.</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Sexto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Se a multa aplicada for superior ao total dos pagamentos eventualmente devidos, a CONTRATADA responderá pela sua diferença, podendo esta ser cobrada judicialmente.</w:t>
      </w:r>
    </w:p>
    <w:p w:rsidR="006E2EBE" w:rsidRPr="007C32A4" w:rsidRDefault="006E2EBE" w:rsidP="00AE404D">
      <w:pPr>
        <w:autoSpaceDE w:val="0"/>
        <w:autoSpaceDN w:val="0"/>
        <w:adjustRightInd w:val="0"/>
        <w:ind w:left="426" w:right="-81"/>
        <w:jc w:val="both"/>
        <w:rPr>
          <w:rFonts w:ascii="Arial" w:hAnsi="Arial" w:cs="Arial"/>
        </w:rPr>
      </w:pPr>
    </w:p>
    <w:p w:rsidR="006E2EBE" w:rsidRPr="007C32A4"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Sétimo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As multas não têm caráter indenizatório e seu pagamento não eximirá a CONTRATADA de ser acionada judicialmente pela responsabilidade civil decorrente das infrações cometidas junto a CONTRATANTE, inclusive com a possibilidade de exigir perdas e danos.</w:t>
      </w:r>
    </w:p>
    <w:p w:rsidR="006E2EBE" w:rsidRPr="007C32A4" w:rsidRDefault="006E2EBE" w:rsidP="00AE404D">
      <w:pPr>
        <w:autoSpaceDE w:val="0"/>
        <w:autoSpaceDN w:val="0"/>
        <w:adjustRightInd w:val="0"/>
        <w:ind w:left="426" w:right="-81"/>
        <w:jc w:val="both"/>
        <w:rPr>
          <w:rFonts w:ascii="Arial" w:hAnsi="Arial" w:cs="Arial"/>
        </w:rPr>
      </w:pPr>
    </w:p>
    <w:p w:rsidR="006E2EBE" w:rsidRDefault="00954371" w:rsidP="00AE404D">
      <w:pPr>
        <w:autoSpaceDE w:val="0"/>
        <w:autoSpaceDN w:val="0"/>
        <w:adjustRightInd w:val="0"/>
        <w:ind w:left="426" w:right="-81"/>
        <w:jc w:val="both"/>
        <w:rPr>
          <w:rFonts w:ascii="Arial" w:hAnsi="Arial" w:cs="Arial"/>
        </w:rPr>
      </w:pPr>
      <w:r w:rsidRPr="007C32A4">
        <w:rPr>
          <w:rFonts w:ascii="Arial" w:hAnsi="Arial" w:cs="Arial"/>
          <w:b/>
          <w:bCs/>
        </w:rPr>
        <w:t>Parágrafo Oitavo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A CONTRATADA, na execução do CONTRATO, sem prejuízo das responsabilidades contratuais e legais, poderá subcontratar partes da obra e/serviços, até o limite admitido, em cada caso, pela CONTRATANTE. Ressalta-se que a terceirização de serviços pela CONTRATADA não a exime de sua inteira responsabilização dos serviços executados pela empresa subcontratada.</w:t>
      </w:r>
    </w:p>
    <w:p w:rsidR="006E2EBE" w:rsidRDefault="006E2EBE" w:rsidP="006E2EBE">
      <w:pPr>
        <w:autoSpaceDE w:val="0"/>
        <w:autoSpaceDN w:val="0"/>
        <w:adjustRightInd w:val="0"/>
        <w:ind w:right="-81"/>
        <w:jc w:val="both"/>
        <w:rPr>
          <w:rFonts w:ascii="Arial" w:hAnsi="Arial" w:cs="Arial"/>
        </w:rPr>
      </w:pPr>
    </w:p>
    <w:p w:rsidR="006E2EBE" w:rsidRPr="003C4DF2" w:rsidRDefault="006E2EBE" w:rsidP="003C4DF2">
      <w:pPr>
        <w:ind w:left="360"/>
        <w:rPr>
          <w:rFonts w:ascii="Arial" w:hAnsi="Arial" w:cs="Arial"/>
          <w:b/>
        </w:rPr>
      </w:pPr>
      <w:r w:rsidRPr="006E2EBE">
        <w:rPr>
          <w:rFonts w:ascii="Arial" w:hAnsi="Arial" w:cs="Arial"/>
          <w:b/>
        </w:rPr>
        <w:t>DA FRAUDE E CORRUPÇÃO</w:t>
      </w:r>
    </w:p>
    <w:p w:rsidR="006E2EBE" w:rsidRPr="00A07961" w:rsidRDefault="006E2EBE" w:rsidP="00923045">
      <w:pPr>
        <w:pStyle w:val="PargrafodaLista"/>
        <w:numPr>
          <w:ilvl w:val="0"/>
          <w:numId w:val="19"/>
        </w:numPr>
        <w:spacing w:after="200" w:line="276" w:lineRule="auto"/>
        <w:ind w:left="426" w:firstLine="0"/>
        <w:contextualSpacing/>
        <w:jc w:val="both"/>
        <w:rPr>
          <w:rFonts w:ascii="Arial" w:hAnsi="Arial" w:cs="Arial"/>
        </w:rPr>
      </w:pPr>
      <w:r w:rsidRPr="00A07961">
        <w:rPr>
          <w:rFonts w:ascii="Arial" w:hAnsi="Arial" w:cs="Arial"/>
          <w:b/>
        </w:rPr>
        <w:t>"prática corrupta"</w:t>
      </w:r>
      <w:proofErr w:type="gramStart"/>
      <w:r w:rsidRPr="00A07961">
        <w:rPr>
          <w:rFonts w:ascii="Arial" w:hAnsi="Arial" w:cs="Arial"/>
        </w:rPr>
        <w:t>2</w:t>
      </w:r>
      <w:proofErr w:type="gramEnd"/>
      <w:r w:rsidRPr="00A07961">
        <w:rPr>
          <w:rFonts w:ascii="Arial" w:hAnsi="Arial" w:cs="Arial"/>
        </w:rPr>
        <w:t xml:space="preserve">: significa oferecer, entregar, receber ou solicitar, direta ou indiretamente, qualquer coisa de valor com a intenção de influenciar de modo indevido a ação de terceiros; </w:t>
      </w:r>
    </w:p>
    <w:p w:rsidR="006E2EBE" w:rsidRPr="00A07961" w:rsidRDefault="006E2EBE" w:rsidP="00923045">
      <w:pPr>
        <w:pStyle w:val="PargrafodaLista"/>
        <w:numPr>
          <w:ilvl w:val="0"/>
          <w:numId w:val="19"/>
        </w:numPr>
        <w:spacing w:after="200" w:line="276" w:lineRule="auto"/>
        <w:ind w:left="426" w:firstLine="0"/>
        <w:contextualSpacing/>
        <w:jc w:val="both"/>
        <w:rPr>
          <w:rFonts w:ascii="Arial" w:hAnsi="Arial" w:cs="Arial"/>
        </w:rPr>
      </w:pPr>
      <w:r w:rsidRPr="00A07961">
        <w:rPr>
          <w:rFonts w:ascii="Arial" w:hAnsi="Arial" w:cs="Arial"/>
        </w:rPr>
        <w:t xml:space="preserve"> "</w:t>
      </w:r>
      <w:r w:rsidRPr="00A07961">
        <w:rPr>
          <w:rFonts w:ascii="Arial" w:hAnsi="Arial" w:cs="Arial"/>
          <w:b/>
        </w:rPr>
        <w:t>prática fraudulenta"</w:t>
      </w:r>
      <w:proofErr w:type="gramStart"/>
      <w:r w:rsidRPr="00A07961">
        <w:rPr>
          <w:rFonts w:ascii="Arial" w:hAnsi="Arial" w:cs="Arial"/>
        </w:rPr>
        <w:t>3</w:t>
      </w:r>
      <w:proofErr w:type="gramEnd"/>
      <w:r w:rsidRPr="00A07961">
        <w:rPr>
          <w:rFonts w:ascii="Arial" w:hAnsi="Arial" w:cs="Arial"/>
        </w:rPr>
        <w:t xml:space="preserve">: significa qualquer ato, falsificação ou omissão de fatos que, de forma intencional ou irresponsável induza ou tente induzir uma parte a erro, com o objetivo de obter </w:t>
      </w:r>
      <w:r w:rsidR="00F96E25" w:rsidRPr="00A07961">
        <w:rPr>
          <w:rFonts w:ascii="Arial" w:hAnsi="Arial" w:cs="Arial"/>
        </w:rPr>
        <w:t>benefício</w:t>
      </w:r>
      <w:r w:rsidRPr="00A07961">
        <w:rPr>
          <w:rFonts w:ascii="Arial" w:hAnsi="Arial" w:cs="Arial"/>
        </w:rPr>
        <w:t xml:space="preserve"> financeiro ou de qualquer outra ordem, ou com a intenção de evitar o cumprimento de uma obrigação;</w:t>
      </w:r>
    </w:p>
    <w:p w:rsidR="006E2EBE" w:rsidRPr="00A07961" w:rsidRDefault="006E2EBE" w:rsidP="00923045">
      <w:pPr>
        <w:pStyle w:val="PargrafodaLista"/>
        <w:numPr>
          <w:ilvl w:val="0"/>
          <w:numId w:val="19"/>
        </w:numPr>
        <w:spacing w:after="200" w:line="276" w:lineRule="auto"/>
        <w:ind w:left="426" w:firstLine="0"/>
        <w:contextualSpacing/>
        <w:jc w:val="both"/>
        <w:rPr>
          <w:rFonts w:ascii="Arial" w:hAnsi="Arial" w:cs="Arial"/>
        </w:rPr>
      </w:pPr>
      <w:r w:rsidRPr="00A07961">
        <w:rPr>
          <w:rFonts w:ascii="Arial" w:hAnsi="Arial" w:cs="Arial"/>
          <w:b/>
        </w:rPr>
        <w:t xml:space="preserve"> "prática colusiva"</w:t>
      </w:r>
      <w:proofErr w:type="gramStart"/>
      <w:r w:rsidRPr="00A07961">
        <w:rPr>
          <w:rFonts w:ascii="Arial" w:hAnsi="Arial" w:cs="Arial"/>
        </w:rPr>
        <w:t>4</w:t>
      </w:r>
      <w:proofErr w:type="gramEnd"/>
      <w:r w:rsidRPr="00A07961">
        <w:rPr>
          <w:rFonts w:ascii="Arial" w:hAnsi="Arial" w:cs="Arial"/>
        </w:rPr>
        <w:t>: significa uma combinação entre duas ou mais partes visando alcançar um objetivo indevido, inclusive influenciar indevidamente as ações de outra parte;</w:t>
      </w:r>
    </w:p>
    <w:p w:rsidR="006E2EBE" w:rsidRPr="00A07961" w:rsidRDefault="006E2EBE" w:rsidP="00923045">
      <w:pPr>
        <w:pStyle w:val="PargrafodaLista"/>
        <w:numPr>
          <w:ilvl w:val="0"/>
          <w:numId w:val="19"/>
        </w:numPr>
        <w:spacing w:after="200" w:line="276" w:lineRule="auto"/>
        <w:ind w:left="426" w:firstLine="0"/>
        <w:contextualSpacing/>
        <w:jc w:val="both"/>
        <w:rPr>
          <w:rFonts w:ascii="Arial" w:hAnsi="Arial" w:cs="Arial"/>
        </w:rPr>
      </w:pPr>
      <w:r w:rsidRPr="00A07961">
        <w:rPr>
          <w:rFonts w:ascii="Arial" w:hAnsi="Arial" w:cs="Arial"/>
          <w:b/>
        </w:rPr>
        <w:t>"prática coercitiva"</w:t>
      </w:r>
      <w:proofErr w:type="gramStart"/>
      <w:r w:rsidRPr="00A07961">
        <w:rPr>
          <w:rFonts w:ascii="Arial" w:hAnsi="Arial" w:cs="Arial"/>
        </w:rPr>
        <w:t>5</w:t>
      </w:r>
      <w:proofErr w:type="gramEnd"/>
      <w:r w:rsidRPr="00A07961">
        <w:rPr>
          <w:rFonts w:ascii="Arial" w:hAnsi="Arial" w:cs="Arial"/>
        </w:rPr>
        <w:t>: significa prejudicar ou causar dano, ou ameaçar prejudicar ou causar dano, direta ou indiretamente, a qualquer parte interessada ou à sua propriedade, para influenciar indevidamente as ações de uma parte;</w:t>
      </w:r>
    </w:p>
    <w:p w:rsidR="006E2EBE" w:rsidRPr="00A07961" w:rsidRDefault="006E2EBE" w:rsidP="00923045">
      <w:pPr>
        <w:pStyle w:val="PargrafodaLista"/>
        <w:numPr>
          <w:ilvl w:val="0"/>
          <w:numId w:val="19"/>
        </w:numPr>
        <w:spacing w:after="200" w:line="276" w:lineRule="auto"/>
        <w:ind w:left="426" w:firstLine="0"/>
        <w:contextualSpacing/>
        <w:jc w:val="both"/>
        <w:rPr>
          <w:rFonts w:ascii="Arial" w:hAnsi="Arial" w:cs="Arial"/>
        </w:rPr>
      </w:pPr>
      <w:r w:rsidRPr="00A07961">
        <w:rPr>
          <w:rFonts w:ascii="Arial" w:hAnsi="Arial" w:cs="Arial"/>
        </w:rPr>
        <w:t xml:space="preserve"> </w:t>
      </w:r>
      <w:proofErr w:type="gramStart"/>
      <w:r w:rsidRPr="00A07961">
        <w:rPr>
          <w:rFonts w:ascii="Arial" w:hAnsi="Arial" w:cs="Arial"/>
        </w:rPr>
        <w:t>(</w:t>
      </w:r>
      <w:r w:rsidRPr="00A07961">
        <w:rPr>
          <w:rFonts w:ascii="Arial" w:hAnsi="Arial" w:cs="Arial"/>
          <w:b/>
        </w:rPr>
        <w:t>"prática obstrutiva":</w:t>
      </w:r>
      <w:r w:rsidRPr="00A07961">
        <w:rPr>
          <w:rFonts w:ascii="Arial" w:hAnsi="Arial" w:cs="Arial"/>
        </w:rPr>
        <w:t xml:space="preserve"> significa: </w:t>
      </w:r>
    </w:p>
    <w:p w:rsidR="006E2EBE" w:rsidRPr="00A07961" w:rsidRDefault="006E2EBE" w:rsidP="00656DCC">
      <w:pPr>
        <w:ind w:left="426"/>
        <w:jc w:val="both"/>
        <w:rPr>
          <w:rFonts w:ascii="Arial" w:hAnsi="Arial" w:cs="Arial"/>
        </w:rPr>
      </w:pPr>
      <w:proofErr w:type="gramEnd"/>
      <w:r w:rsidRPr="00A07961">
        <w:rPr>
          <w:rFonts w:ascii="Arial" w:hAnsi="Arial" w:cs="Arial"/>
        </w:rPr>
        <w:t>(aa) deliberadamente destruir, falsificar, alterar ou ocultar provas em</w:t>
      </w:r>
      <w:proofErr w:type="gramStart"/>
      <w:r w:rsidRPr="00A07961">
        <w:rPr>
          <w:rFonts w:ascii="Arial" w:hAnsi="Arial" w:cs="Arial"/>
        </w:rPr>
        <w:t xml:space="preserve">  </w:t>
      </w:r>
      <w:proofErr w:type="gramEnd"/>
      <w:r w:rsidRPr="00A07961">
        <w:rPr>
          <w:rFonts w:ascii="Arial" w:hAnsi="Arial" w:cs="Arial"/>
        </w:rPr>
        <w:t xml:space="preserve">investigações ou fazer declarações falsas a investigadores, com o objetivo de impedir materialmente uma investigação do Banco de alegações de prática corrupta, fraudulenta, coercitiva ou </w:t>
      </w:r>
      <w:proofErr w:type="spellStart"/>
      <w:r w:rsidRPr="00A07961">
        <w:rPr>
          <w:rFonts w:ascii="Arial" w:hAnsi="Arial" w:cs="Arial"/>
        </w:rPr>
        <w:t>colusiva</w:t>
      </w:r>
      <w:proofErr w:type="spellEnd"/>
      <w:r w:rsidRPr="00A07961">
        <w:rPr>
          <w:rFonts w:ascii="Arial" w:hAnsi="Arial" w:cs="Arial"/>
        </w:rPr>
        <w:t xml:space="preserve">; e/ou ameaçar, perseguir ou intimidar </w:t>
      </w:r>
      <w:r>
        <w:rPr>
          <w:rFonts w:ascii="Arial" w:hAnsi="Arial" w:cs="Arial"/>
        </w:rPr>
        <w:t xml:space="preserve"> </w:t>
      </w:r>
      <w:r>
        <w:rPr>
          <w:rFonts w:ascii="Arial" w:hAnsi="Arial" w:cs="Arial"/>
        </w:rPr>
        <w:tab/>
      </w:r>
      <w:r w:rsidRPr="00A07961">
        <w:rPr>
          <w:rFonts w:ascii="Arial" w:hAnsi="Arial" w:cs="Arial"/>
        </w:rPr>
        <w:t xml:space="preserve"> qualquer parte interessada, para impedi-la de mostrar seu conhecimento sobre assuntos relevantes à investigação ou ao seu prosseguimento, ou </w:t>
      </w:r>
    </w:p>
    <w:p w:rsidR="006E2EBE" w:rsidRPr="00A07961" w:rsidRDefault="006E2EBE" w:rsidP="00656DCC">
      <w:pPr>
        <w:ind w:left="426"/>
        <w:jc w:val="both"/>
        <w:rPr>
          <w:rFonts w:ascii="Arial" w:hAnsi="Arial" w:cs="Arial"/>
        </w:rPr>
      </w:pPr>
      <w:r w:rsidRPr="00A07961">
        <w:rPr>
          <w:rFonts w:ascii="Arial" w:hAnsi="Arial" w:cs="Arial"/>
        </w:rPr>
        <w:t>(</w:t>
      </w:r>
      <w:proofErr w:type="spellStart"/>
      <w:proofErr w:type="gramStart"/>
      <w:r w:rsidRPr="00A07961">
        <w:rPr>
          <w:rFonts w:ascii="Arial" w:hAnsi="Arial" w:cs="Arial"/>
        </w:rPr>
        <w:t>bb</w:t>
      </w:r>
      <w:proofErr w:type="spellEnd"/>
      <w:proofErr w:type="gramEnd"/>
      <w:r w:rsidRPr="00A07961">
        <w:rPr>
          <w:rFonts w:ascii="Arial" w:hAnsi="Arial" w:cs="Arial"/>
        </w:rPr>
        <w:t>) atos que tenham como objetivo impedir materia</w:t>
      </w:r>
      <w:r>
        <w:rPr>
          <w:rFonts w:ascii="Arial" w:hAnsi="Arial" w:cs="Arial"/>
        </w:rPr>
        <w:t xml:space="preserve">lmente o exercício dos direitos do </w:t>
      </w:r>
      <w:r w:rsidRPr="00A07961">
        <w:rPr>
          <w:rFonts w:ascii="Arial" w:hAnsi="Arial" w:cs="Arial"/>
        </w:rPr>
        <w:t xml:space="preserve">Banco de promover inspeção ou auditoria, estabelecidos no parágrafo (e) abaixo: </w:t>
      </w:r>
    </w:p>
    <w:p w:rsidR="006E2EBE" w:rsidRPr="00A07961" w:rsidRDefault="006E2EBE" w:rsidP="00656DCC">
      <w:pPr>
        <w:ind w:left="426"/>
        <w:jc w:val="both"/>
        <w:rPr>
          <w:rFonts w:ascii="Arial" w:hAnsi="Arial" w:cs="Arial"/>
        </w:rPr>
      </w:pPr>
      <w:r w:rsidRPr="00A07961">
        <w:rPr>
          <w:rFonts w:ascii="Arial" w:hAnsi="Arial" w:cs="Arial"/>
        </w:rPr>
        <w:t xml:space="preserve">(b) rejeitará uma proposta de outorga se determinar que o licitante recomendado para a outorga do contrato, ou qualquer do seu pessoal, ou seus agentes, </w:t>
      </w:r>
      <w:proofErr w:type="spellStart"/>
      <w:r w:rsidRPr="00A07961">
        <w:rPr>
          <w:rFonts w:ascii="Arial" w:hAnsi="Arial" w:cs="Arial"/>
        </w:rPr>
        <w:t>subconsultores</w:t>
      </w:r>
      <w:proofErr w:type="spellEnd"/>
      <w:r w:rsidRPr="00A07961">
        <w:rPr>
          <w:rFonts w:ascii="Arial" w:hAnsi="Arial" w:cs="Arial"/>
        </w:rPr>
        <w:t xml:space="preserve">, subempreiteiros, prestadores de serviço, fornecedores e/ou funcionários, envolveu-se, direta ou indiretamente, em práticas corruptas, fraudulentas, </w:t>
      </w:r>
      <w:proofErr w:type="spellStart"/>
      <w:r w:rsidRPr="00A07961">
        <w:rPr>
          <w:rFonts w:ascii="Arial" w:hAnsi="Arial" w:cs="Arial"/>
        </w:rPr>
        <w:t>colusivas</w:t>
      </w:r>
      <w:proofErr w:type="spellEnd"/>
      <w:r w:rsidRPr="00A07961">
        <w:rPr>
          <w:rFonts w:ascii="Arial" w:hAnsi="Arial" w:cs="Arial"/>
        </w:rPr>
        <w:t xml:space="preserve">, coercitivas ou obstrutivas ao concorrer para o contrato em questão; </w:t>
      </w:r>
    </w:p>
    <w:p w:rsidR="006E2EBE" w:rsidRPr="00A07961" w:rsidRDefault="006E2EBE" w:rsidP="00656DCC">
      <w:pPr>
        <w:ind w:left="426"/>
        <w:jc w:val="both"/>
        <w:rPr>
          <w:rFonts w:ascii="Arial" w:hAnsi="Arial" w:cs="Arial"/>
        </w:rPr>
      </w:pPr>
      <w:r w:rsidRPr="00A07961">
        <w:rPr>
          <w:rFonts w:ascii="Arial" w:hAnsi="Arial" w:cs="Arial"/>
        </w:rPr>
        <w:t xml:space="preserve">(c) declarará viciado o processo de aquisição e cancelará a parcela do empréstimo alocada a um contrato se, a qualquer momento, determinar que representantes do Mutuário ou de um beneficiário de qualquer parte dos recursos empréstimo envolveram-se em práticas corruptas, fraudulentas, </w:t>
      </w:r>
      <w:proofErr w:type="spellStart"/>
      <w:r w:rsidRPr="00A07961">
        <w:rPr>
          <w:rFonts w:ascii="Arial" w:hAnsi="Arial" w:cs="Arial"/>
        </w:rPr>
        <w:t>colusivas</w:t>
      </w:r>
      <w:proofErr w:type="spellEnd"/>
      <w:r w:rsidRPr="00A07961">
        <w:rPr>
          <w:rFonts w:ascii="Arial" w:hAnsi="Arial" w:cs="Arial"/>
        </w:rPr>
        <w:t xml:space="preserve">, coercitivas ou obstrutivas durante o processo de aquisição ou de </w:t>
      </w:r>
      <w:proofErr w:type="gramStart"/>
      <w:r w:rsidRPr="00A07961">
        <w:rPr>
          <w:rFonts w:ascii="Arial" w:hAnsi="Arial" w:cs="Arial"/>
        </w:rPr>
        <w:t>implementação</w:t>
      </w:r>
      <w:proofErr w:type="gramEnd"/>
      <w:r w:rsidRPr="00A07961">
        <w:rPr>
          <w:rFonts w:ascii="Arial" w:hAnsi="Arial" w:cs="Arial"/>
        </w:rPr>
        <w:t xml:space="preserve"> do contrato em questão, sem que o Mutuário tenha adotado medidas oportunas e adequadas, satisfatórias ao Banco, para combater essas práticas quando de sua ocorrência, inclusive por falhar em informar tempestivamente o Banco no momento em que tomou conhecimento dessas práticas; </w:t>
      </w:r>
    </w:p>
    <w:p w:rsidR="006E2EBE" w:rsidRPr="00A07961" w:rsidRDefault="006E2EBE" w:rsidP="00656DCC">
      <w:pPr>
        <w:ind w:left="426"/>
        <w:jc w:val="both"/>
        <w:rPr>
          <w:rFonts w:ascii="Arial" w:hAnsi="Arial" w:cs="Arial"/>
        </w:rPr>
      </w:pPr>
      <w:r w:rsidRPr="00A07961">
        <w:rPr>
          <w:rFonts w:ascii="Arial" w:hAnsi="Arial" w:cs="Arial"/>
        </w:rPr>
        <w:t>(d) sancionará uma empresa ou uma pessoa física, a qualquer tempo, de acordo com os procedimentos de sanção cabíveis do Banco6, inclusive declarando-a inelegível, indefinidamente ou por prazo determinado: (i) para a outorga de contratos financiados pelo Banco; e (</w:t>
      </w:r>
      <w:proofErr w:type="spellStart"/>
      <w:proofErr w:type="gramStart"/>
      <w:r w:rsidRPr="00A07961">
        <w:rPr>
          <w:rFonts w:ascii="Arial" w:hAnsi="Arial" w:cs="Arial"/>
        </w:rPr>
        <w:t>ii</w:t>
      </w:r>
      <w:proofErr w:type="spellEnd"/>
      <w:proofErr w:type="gramEnd"/>
      <w:r w:rsidRPr="00A07961">
        <w:rPr>
          <w:rFonts w:ascii="Arial" w:hAnsi="Arial" w:cs="Arial"/>
        </w:rPr>
        <w:t xml:space="preserve">) para ser designado' subempreiteiro, consultor, fornecedor ou prestador de serviço de uma empresa elegível que esteja recebendo a outorga de um contrato financiado pelo Banco; </w:t>
      </w:r>
    </w:p>
    <w:p w:rsidR="006E2EBE" w:rsidRPr="00F96E25" w:rsidRDefault="006E2EBE" w:rsidP="00F96E25">
      <w:pPr>
        <w:ind w:left="426"/>
        <w:jc w:val="both"/>
        <w:rPr>
          <w:rFonts w:ascii="Arial" w:hAnsi="Arial" w:cs="Arial"/>
        </w:rPr>
      </w:pPr>
      <w:r w:rsidRPr="00A07961">
        <w:rPr>
          <w:rFonts w:ascii="Arial" w:hAnsi="Arial" w:cs="Arial"/>
        </w:rPr>
        <w:t xml:space="preserve">(e) Os licitantes, fornecedores e empreiteiros, assim como seus subempreiteiros, agentes, pessoal, consultores, prestadores de serviço e fornecedores, deverão permitir que o Banco </w:t>
      </w:r>
      <w:proofErr w:type="gramStart"/>
      <w:r w:rsidRPr="00A07961">
        <w:rPr>
          <w:rFonts w:ascii="Arial" w:hAnsi="Arial" w:cs="Arial"/>
        </w:rPr>
        <w:t>inspecione</w:t>
      </w:r>
      <w:proofErr w:type="gramEnd"/>
      <w:r w:rsidRPr="00A07961">
        <w:rPr>
          <w:rFonts w:ascii="Arial" w:hAnsi="Arial" w:cs="Arial"/>
        </w:rPr>
        <w:t xml:space="preserve"> todas as contas e registros, além de outros documentos referentes à apresentação das propostas e à execução do contrato, e os submeta a auditoria por prof</w:t>
      </w:r>
      <w:r>
        <w:rPr>
          <w:rFonts w:ascii="Arial" w:hAnsi="Arial" w:cs="Arial"/>
        </w:rPr>
        <w:t>issionais designados pelo Banco.</w:t>
      </w:r>
    </w:p>
    <w:p w:rsidR="004B31B8" w:rsidRPr="007C32A4" w:rsidRDefault="006E2EBE" w:rsidP="004B31B8">
      <w:pPr>
        <w:autoSpaceDE w:val="0"/>
        <w:autoSpaceDN w:val="0"/>
        <w:adjustRightInd w:val="0"/>
        <w:ind w:left="426" w:right="-81"/>
        <w:rPr>
          <w:rFonts w:ascii="Arial" w:hAnsi="Arial" w:cs="Arial"/>
          <w:b/>
          <w:bCs/>
        </w:rPr>
      </w:pPr>
      <w:r w:rsidRPr="007C32A4">
        <w:rPr>
          <w:rFonts w:ascii="Arial" w:hAnsi="Arial" w:cs="Arial"/>
          <w:b/>
          <w:bCs/>
        </w:rPr>
        <w:t xml:space="preserve">CLÁUSULA </w:t>
      </w:r>
      <w:r w:rsidR="00983485">
        <w:rPr>
          <w:rFonts w:ascii="Arial" w:hAnsi="Arial" w:cs="Arial"/>
          <w:b/>
          <w:bCs/>
        </w:rPr>
        <w:t>TRIGÉSIMA</w:t>
      </w:r>
      <w:r w:rsidRPr="007C32A4">
        <w:rPr>
          <w:rFonts w:ascii="Arial" w:hAnsi="Arial" w:cs="Arial"/>
          <w:b/>
          <w:bCs/>
        </w:rPr>
        <w:t xml:space="preserve"> - </w:t>
      </w:r>
      <w:r w:rsidR="004B31B8" w:rsidRPr="007C32A4">
        <w:rPr>
          <w:rFonts w:ascii="Arial" w:hAnsi="Arial" w:cs="Arial"/>
          <w:b/>
          <w:bCs/>
        </w:rPr>
        <w:t>DAS ALTERAÇÕES</w:t>
      </w:r>
    </w:p>
    <w:p w:rsidR="006E2EBE" w:rsidRPr="007C32A4" w:rsidRDefault="006E2EBE" w:rsidP="00D262F4">
      <w:pPr>
        <w:autoSpaceDE w:val="0"/>
        <w:autoSpaceDN w:val="0"/>
        <w:adjustRightInd w:val="0"/>
        <w:ind w:left="426" w:right="-81"/>
        <w:jc w:val="both"/>
        <w:rPr>
          <w:rFonts w:ascii="Arial" w:hAnsi="Arial" w:cs="Arial"/>
        </w:rPr>
      </w:pPr>
      <w:r w:rsidRPr="007C32A4">
        <w:rPr>
          <w:rFonts w:ascii="Arial" w:hAnsi="Arial" w:cs="Arial"/>
        </w:rPr>
        <w:t>O presente instrumento de CONTRATO poderá ser alterado, com as devidas justificativas, de acordo com os casos previstos no capítulo III, Seção III - DA ALTERAÇÃO DOS CONTRATOS, da Lei nº 8.666/93.</w:t>
      </w:r>
    </w:p>
    <w:p w:rsidR="006E2EBE" w:rsidRPr="007C32A4" w:rsidRDefault="006E2EBE" w:rsidP="00D262F4">
      <w:pPr>
        <w:autoSpaceDE w:val="0"/>
        <w:autoSpaceDN w:val="0"/>
        <w:adjustRightInd w:val="0"/>
        <w:ind w:left="426" w:right="-81"/>
        <w:jc w:val="both"/>
        <w:rPr>
          <w:rFonts w:ascii="Arial" w:hAnsi="Arial" w:cs="Arial"/>
        </w:rPr>
      </w:pPr>
    </w:p>
    <w:p w:rsidR="004B31B8" w:rsidRPr="007C32A4" w:rsidRDefault="006E2EBE" w:rsidP="004B31B8">
      <w:pPr>
        <w:autoSpaceDE w:val="0"/>
        <w:autoSpaceDN w:val="0"/>
        <w:adjustRightInd w:val="0"/>
        <w:ind w:left="426" w:right="-81"/>
        <w:rPr>
          <w:rFonts w:ascii="Arial" w:hAnsi="Arial" w:cs="Arial"/>
          <w:b/>
          <w:bCs/>
        </w:rPr>
      </w:pPr>
      <w:r w:rsidRPr="007C32A4">
        <w:rPr>
          <w:rFonts w:ascii="Arial" w:hAnsi="Arial" w:cs="Arial"/>
          <w:b/>
          <w:bCs/>
        </w:rPr>
        <w:t xml:space="preserve">CLÁUSULA </w:t>
      </w:r>
      <w:r w:rsidR="00983485">
        <w:rPr>
          <w:rFonts w:ascii="Arial" w:hAnsi="Arial" w:cs="Arial"/>
          <w:b/>
          <w:bCs/>
        </w:rPr>
        <w:t>TRIGÉSIMA PRIMEIRA</w:t>
      </w:r>
      <w:r w:rsidRPr="007C32A4">
        <w:rPr>
          <w:rFonts w:ascii="Arial" w:hAnsi="Arial" w:cs="Arial"/>
          <w:b/>
          <w:bCs/>
        </w:rPr>
        <w:t xml:space="preserve"> - </w:t>
      </w:r>
      <w:r w:rsidR="004B31B8" w:rsidRPr="007C32A4">
        <w:rPr>
          <w:rFonts w:ascii="Arial" w:hAnsi="Arial" w:cs="Arial"/>
          <w:b/>
          <w:bCs/>
        </w:rPr>
        <w:t>DA RESCISÃO</w:t>
      </w:r>
    </w:p>
    <w:p w:rsidR="006E2EBE" w:rsidRPr="007C32A4" w:rsidRDefault="006E2EBE" w:rsidP="00D262F4">
      <w:pPr>
        <w:autoSpaceDE w:val="0"/>
        <w:autoSpaceDN w:val="0"/>
        <w:adjustRightInd w:val="0"/>
        <w:ind w:left="426" w:right="-81"/>
        <w:jc w:val="both"/>
        <w:rPr>
          <w:rFonts w:ascii="Arial" w:hAnsi="Arial" w:cs="Arial"/>
        </w:rPr>
      </w:pPr>
      <w:r w:rsidRPr="007C32A4">
        <w:rPr>
          <w:rFonts w:ascii="Arial" w:hAnsi="Arial" w:cs="Arial"/>
        </w:rPr>
        <w:t>A rescisão do presente instrumento ocorrerá de acordo com o previsto no Artigo 79 da Lei nº 8.666/93, no que couber.</w:t>
      </w:r>
    </w:p>
    <w:p w:rsidR="006E2EBE" w:rsidRPr="007C32A4" w:rsidRDefault="006E2EBE" w:rsidP="00D262F4">
      <w:pPr>
        <w:autoSpaceDE w:val="0"/>
        <w:autoSpaceDN w:val="0"/>
        <w:adjustRightInd w:val="0"/>
        <w:ind w:left="426" w:right="-81"/>
        <w:jc w:val="both"/>
        <w:rPr>
          <w:rFonts w:ascii="Arial" w:hAnsi="Arial" w:cs="Arial"/>
        </w:rPr>
      </w:pPr>
    </w:p>
    <w:p w:rsidR="004B31B8" w:rsidRPr="007C32A4" w:rsidRDefault="006E2EBE" w:rsidP="004B31B8">
      <w:pPr>
        <w:autoSpaceDE w:val="0"/>
        <w:autoSpaceDN w:val="0"/>
        <w:adjustRightInd w:val="0"/>
        <w:ind w:left="426" w:right="-81"/>
        <w:rPr>
          <w:rFonts w:ascii="Arial" w:hAnsi="Arial" w:cs="Arial"/>
          <w:b/>
          <w:bCs/>
        </w:rPr>
      </w:pPr>
      <w:r w:rsidRPr="007C32A4">
        <w:rPr>
          <w:rFonts w:ascii="Arial" w:hAnsi="Arial" w:cs="Arial"/>
          <w:b/>
          <w:bCs/>
        </w:rPr>
        <w:t xml:space="preserve">CLÁUSULA </w:t>
      </w:r>
      <w:r w:rsidR="00214A02">
        <w:rPr>
          <w:rFonts w:ascii="Arial" w:hAnsi="Arial" w:cs="Arial"/>
          <w:b/>
          <w:bCs/>
        </w:rPr>
        <w:t>TRIGÉSIMA SEGUNDA</w:t>
      </w:r>
      <w:r w:rsidRPr="007C32A4">
        <w:rPr>
          <w:rFonts w:ascii="Arial" w:hAnsi="Arial" w:cs="Arial"/>
          <w:b/>
          <w:bCs/>
        </w:rPr>
        <w:t xml:space="preserve"> -</w:t>
      </w:r>
      <w:r w:rsidRPr="007C32A4">
        <w:rPr>
          <w:rFonts w:ascii="Arial" w:hAnsi="Arial" w:cs="Arial"/>
          <w:bCs/>
        </w:rPr>
        <w:t xml:space="preserve"> </w:t>
      </w:r>
      <w:r w:rsidR="004B31B8" w:rsidRPr="007C32A4">
        <w:rPr>
          <w:rFonts w:ascii="Arial" w:hAnsi="Arial" w:cs="Arial"/>
          <w:b/>
          <w:bCs/>
        </w:rPr>
        <w:t>DOS MOTIVOS PARA A RESCISÃO</w:t>
      </w:r>
    </w:p>
    <w:p w:rsidR="00214A02" w:rsidRPr="001A2F44" w:rsidRDefault="006E2EBE" w:rsidP="001A2F44">
      <w:pPr>
        <w:autoSpaceDE w:val="0"/>
        <w:autoSpaceDN w:val="0"/>
        <w:adjustRightInd w:val="0"/>
        <w:ind w:left="426" w:right="-81"/>
        <w:jc w:val="both"/>
        <w:rPr>
          <w:rFonts w:ascii="Arial" w:hAnsi="Arial" w:cs="Arial"/>
          <w:bCs/>
        </w:rPr>
      </w:pPr>
      <w:r w:rsidRPr="007C32A4">
        <w:rPr>
          <w:rFonts w:ascii="Arial" w:hAnsi="Arial" w:cs="Arial"/>
        </w:rPr>
        <w:t xml:space="preserve">A inexecução total ou parcial do CONTRATO enseja a sua rescisão, com as </w:t>
      </w:r>
      <w:r w:rsidR="000F4F9F" w:rsidRPr="007C32A4">
        <w:rPr>
          <w:rFonts w:ascii="Arial" w:hAnsi="Arial" w:cs="Arial"/>
        </w:rPr>
        <w:t>consequências</w:t>
      </w:r>
      <w:r w:rsidRPr="007C32A4">
        <w:rPr>
          <w:rFonts w:ascii="Arial" w:hAnsi="Arial" w:cs="Arial"/>
        </w:rPr>
        <w:t xml:space="preserve"> contratuais e legais previstas na Lei 8.666/93.</w:t>
      </w:r>
    </w:p>
    <w:p w:rsidR="00214A02" w:rsidRPr="001A2F44" w:rsidRDefault="00214A02" w:rsidP="001A2F44">
      <w:pPr>
        <w:autoSpaceDE w:val="0"/>
        <w:autoSpaceDN w:val="0"/>
        <w:adjustRightInd w:val="0"/>
        <w:ind w:left="426" w:right="-81"/>
        <w:jc w:val="both"/>
        <w:rPr>
          <w:rFonts w:ascii="Arial" w:hAnsi="Arial" w:cs="Arial"/>
        </w:rPr>
      </w:pPr>
      <w:r w:rsidRPr="007C32A4">
        <w:rPr>
          <w:rFonts w:ascii="Arial" w:hAnsi="Arial" w:cs="Arial"/>
          <w:b/>
          <w:bCs/>
        </w:rPr>
        <w:t>Parágrafo Primeiro</w:t>
      </w:r>
      <w:r w:rsidRPr="007C32A4">
        <w:rPr>
          <w:rFonts w:ascii="Arial" w:hAnsi="Arial" w:cs="Arial"/>
          <w:bCs/>
        </w:rPr>
        <w:t xml:space="preserve"> </w:t>
      </w:r>
      <w:r w:rsidR="006E2EBE" w:rsidRPr="007C32A4">
        <w:rPr>
          <w:rFonts w:ascii="Arial" w:hAnsi="Arial" w:cs="Arial"/>
          <w:bCs/>
        </w:rPr>
        <w:t xml:space="preserve">- </w:t>
      </w:r>
      <w:r w:rsidR="006E2EBE" w:rsidRPr="007C32A4">
        <w:rPr>
          <w:rFonts w:ascii="Arial" w:hAnsi="Arial" w:cs="Arial"/>
        </w:rPr>
        <w:t>Constituem motivos para a rescisão do contrato aqueles</w:t>
      </w:r>
      <w:r w:rsidR="00F64724">
        <w:rPr>
          <w:rFonts w:ascii="Arial" w:hAnsi="Arial" w:cs="Arial"/>
        </w:rPr>
        <w:t xml:space="preserve"> </w:t>
      </w:r>
      <w:r w:rsidR="006E2EBE" w:rsidRPr="007C32A4">
        <w:rPr>
          <w:rFonts w:ascii="Arial" w:hAnsi="Arial" w:cs="Arial"/>
        </w:rPr>
        <w:t>relacionados no Artigo 78 da Lei nº 8.666/93, no que couber.</w:t>
      </w:r>
    </w:p>
    <w:p w:rsidR="00214A02" w:rsidRPr="001A2F44" w:rsidRDefault="00214A02" w:rsidP="001A2F44">
      <w:pPr>
        <w:autoSpaceDE w:val="0"/>
        <w:autoSpaceDN w:val="0"/>
        <w:adjustRightInd w:val="0"/>
        <w:ind w:left="426" w:right="-81"/>
        <w:jc w:val="both"/>
        <w:rPr>
          <w:rFonts w:ascii="Arial" w:hAnsi="Arial" w:cs="Arial"/>
        </w:rPr>
      </w:pPr>
      <w:r w:rsidRPr="007C32A4">
        <w:rPr>
          <w:rFonts w:ascii="Arial" w:hAnsi="Arial" w:cs="Arial"/>
          <w:b/>
          <w:bCs/>
        </w:rPr>
        <w:t xml:space="preserve">Parágrafo Segundo </w:t>
      </w:r>
      <w:r w:rsidR="006E2EBE" w:rsidRPr="007C32A4">
        <w:rPr>
          <w:rFonts w:ascii="Arial" w:hAnsi="Arial" w:cs="Arial"/>
          <w:b/>
          <w:bCs/>
        </w:rPr>
        <w:t>-</w:t>
      </w:r>
      <w:r w:rsidR="006E2EBE" w:rsidRPr="007C32A4">
        <w:rPr>
          <w:rFonts w:ascii="Arial" w:hAnsi="Arial" w:cs="Arial"/>
          <w:bCs/>
        </w:rPr>
        <w:t xml:space="preserve"> </w:t>
      </w:r>
      <w:r w:rsidR="006E2EBE" w:rsidRPr="007C32A4">
        <w:rPr>
          <w:rFonts w:ascii="Arial" w:hAnsi="Arial" w:cs="Arial"/>
        </w:rPr>
        <w:t>Nos casos de rescisão, a CONTRATADA receberá o pagamento pelos materiais utilizados e devidamente medidos pela CONTRATANTE até a data da rescisão.</w:t>
      </w:r>
    </w:p>
    <w:p w:rsidR="006E2EBE" w:rsidRPr="007C32A4" w:rsidRDefault="00214A02" w:rsidP="001A2F44">
      <w:pPr>
        <w:autoSpaceDE w:val="0"/>
        <w:autoSpaceDN w:val="0"/>
        <w:adjustRightInd w:val="0"/>
        <w:ind w:left="426" w:right="-81"/>
        <w:jc w:val="both"/>
        <w:rPr>
          <w:rFonts w:ascii="Arial" w:hAnsi="Arial" w:cs="Arial"/>
        </w:rPr>
      </w:pPr>
      <w:r w:rsidRPr="007C32A4">
        <w:rPr>
          <w:rFonts w:ascii="Arial" w:hAnsi="Arial" w:cs="Arial"/>
          <w:b/>
          <w:bCs/>
        </w:rPr>
        <w:t xml:space="preserve">Parágrafo Terceiro </w:t>
      </w:r>
      <w:r w:rsidR="006E2EBE" w:rsidRPr="007C32A4">
        <w:rPr>
          <w:rFonts w:ascii="Arial" w:hAnsi="Arial" w:cs="Arial"/>
          <w:b/>
          <w:bCs/>
        </w:rPr>
        <w:t>-</w:t>
      </w:r>
      <w:r w:rsidR="006E2EBE" w:rsidRPr="007C32A4">
        <w:rPr>
          <w:rFonts w:ascii="Arial" w:hAnsi="Arial" w:cs="Arial"/>
          <w:bCs/>
        </w:rPr>
        <w:t xml:space="preserve"> </w:t>
      </w:r>
      <w:r w:rsidR="006E2EBE" w:rsidRPr="007C32A4">
        <w:rPr>
          <w:rFonts w:ascii="Arial" w:hAnsi="Arial" w:cs="Arial"/>
        </w:rPr>
        <w:t>Ocorrendo a rescisão, a CONTRATANTE poderá promover o ressarcimento de perdas e danos por via administrativa ou ação judicial.</w:t>
      </w:r>
    </w:p>
    <w:p w:rsidR="00F64724" w:rsidRPr="007C32A4" w:rsidRDefault="006E2EBE" w:rsidP="00F64724">
      <w:pPr>
        <w:autoSpaceDE w:val="0"/>
        <w:autoSpaceDN w:val="0"/>
        <w:adjustRightInd w:val="0"/>
        <w:ind w:left="426" w:right="-81"/>
        <w:rPr>
          <w:rFonts w:ascii="Arial" w:hAnsi="Arial" w:cs="Arial"/>
          <w:b/>
          <w:bCs/>
        </w:rPr>
      </w:pPr>
      <w:r w:rsidRPr="007C32A4">
        <w:rPr>
          <w:rFonts w:ascii="Arial" w:hAnsi="Arial" w:cs="Arial"/>
          <w:b/>
          <w:bCs/>
        </w:rPr>
        <w:t xml:space="preserve">CLÁUSULA </w:t>
      </w:r>
      <w:r w:rsidR="00214A02">
        <w:rPr>
          <w:rFonts w:ascii="Arial" w:hAnsi="Arial" w:cs="Arial"/>
          <w:b/>
          <w:bCs/>
        </w:rPr>
        <w:t>TRIGÉSIMA TERCEIRA</w:t>
      </w:r>
      <w:r w:rsidRPr="007C32A4">
        <w:rPr>
          <w:rFonts w:ascii="Arial" w:hAnsi="Arial" w:cs="Arial"/>
          <w:b/>
          <w:bCs/>
        </w:rPr>
        <w:t xml:space="preserve"> -</w:t>
      </w:r>
      <w:r w:rsidRPr="007C32A4">
        <w:rPr>
          <w:rFonts w:ascii="Arial" w:hAnsi="Arial" w:cs="Arial"/>
          <w:bCs/>
        </w:rPr>
        <w:t xml:space="preserve"> </w:t>
      </w:r>
      <w:r w:rsidR="00F64724" w:rsidRPr="007C32A4">
        <w:rPr>
          <w:rFonts w:ascii="Arial" w:hAnsi="Arial" w:cs="Arial"/>
          <w:b/>
          <w:bCs/>
        </w:rPr>
        <w:t>DOS CASOS OMISSOS</w:t>
      </w:r>
    </w:p>
    <w:p w:rsidR="006E2EBE" w:rsidRPr="007C32A4" w:rsidRDefault="006E2EBE" w:rsidP="001A2F44">
      <w:pPr>
        <w:autoSpaceDE w:val="0"/>
        <w:autoSpaceDN w:val="0"/>
        <w:adjustRightInd w:val="0"/>
        <w:ind w:left="426" w:right="-81"/>
        <w:jc w:val="both"/>
        <w:rPr>
          <w:rFonts w:ascii="Arial" w:hAnsi="Arial" w:cs="Arial"/>
        </w:rPr>
      </w:pPr>
      <w:r w:rsidRPr="007C32A4">
        <w:rPr>
          <w:rFonts w:ascii="Arial" w:hAnsi="Arial" w:cs="Arial"/>
        </w:rPr>
        <w:t>Este Contrato regula-se pela Lei nº. 8.666/93, pelas suas Cláusulas e pelos preceitos de direito público, aplicando-se, supletivamente, os princípios da teoria geral de contratos e as disposições de direito privado.</w:t>
      </w:r>
    </w:p>
    <w:p w:rsidR="00F64724" w:rsidRPr="007C32A4" w:rsidRDefault="006E2EBE" w:rsidP="00F64724">
      <w:pPr>
        <w:autoSpaceDE w:val="0"/>
        <w:autoSpaceDN w:val="0"/>
        <w:adjustRightInd w:val="0"/>
        <w:ind w:left="426" w:right="-81"/>
        <w:rPr>
          <w:rFonts w:ascii="Arial" w:hAnsi="Arial" w:cs="Arial"/>
          <w:b/>
          <w:bCs/>
        </w:rPr>
      </w:pPr>
      <w:r w:rsidRPr="007C32A4">
        <w:rPr>
          <w:rFonts w:ascii="Arial" w:hAnsi="Arial" w:cs="Arial"/>
          <w:b/>
          <w:bCs/>
        </w:rPr>
        <w:t xml:space="preserve">CLÁUSULA </w:t>
      </w:r>
      <w:r w:rsidR="00214A02">
        <w:rPr>
          <w:rFonts w:ascii="Arial" w:hAnsi="Arial" w:cs="Arial"/>
          <w:b/>
          <w:bCs/>
        </w:rPr>
        <w:t>TRIGÉSIMA QUARTA</w:t>
      </w:r>
      <w:r w:rsidRPr="007C32A4">
        <w:rPr>
          <w:rFonts w:ascii="Arial" w:hAnsi="Arial" w:cs="Arial"/>
          <w:b/>
          <w:bCs/>
        </w:rPr>
        <w:t xml:space="preserve"> -</w:t>
      </w:r>
      <w:r w:rsidRPr="007C32A4">
        <w:rPr>
          <w:rFonts w:ascii="Arial" w:hAnsi="Arial" w:cs="Arial"/>
          <w:bCs/>
        </w:rPr>
        <w:t xml:space="preserve"> </w:t>
      </w:r>
      <w:r w:rsidR="00F64724" w:rsidRPr="007C32A4">
        <w:rPr>
          <w:rFonts w:ascii="Arial" w:hAnsi="Arial" w:cs="Arial"/>
          <w:b/>
          <w:bCs/>
        </w:rPr>
        <w:t>DA ANÁLISE</w:t>
      </w:r>
    </w:p>
    <w:p w:rsidR="00214A02" w:rsidRPr="001A2F44" w:rsidRDefault="006E2EBE" w:rsidP="001A2F44">
      <w:pPr>
        <w:autoSpaceDE w:val="0"/>
        <w:autoSpaceDN w:val="0"/>
        <w:adjustRightInd w:val="0"/>
        <w:ind w:left="426" w:right="-81"/>
        <w:jc w:val="both"/>
        <w:rPr>
          <w:rFonts w:ascii="Arial" w:hAnsi="Arial" w:cs="Arial"/>
        </w:rPr>
      </w:pPr>
      <w:r w:rsidRPr="007C32A4">
        <w:rPr>
          <w:rFonts w:ascii="Arial" w:hAnsi="Arial" w:cs="Arial"/>
        </w:rPr>
        <w:t>A minuta do presente instrumento de CONTRATO foi devidamente examinada e aprovada pela Assessoria Jurídica da Prefeitura conforme determina a legislação em vigor.</w:t>
      </w:r>
    </w:p>
    <w:p w:rsidR="00FF208D" w:rsidRPr="007C32A4" w:rsidRDefault="006E2EBE" w:rsidP="00FF208D">
      <w:pPr>
        <w:autoSpaceDE w:val="0"/>
        <w:autoSpaceDN w:val="0"/>
        <w:adjustRightInd w:val="0"/>
        <w:ind w:left="426" w:right="-81"/>
        <w:rPr>
          <w:rFonts w:ascii="Arial" w:hAnsi="Arial" w:cs="Arial"/>
          <w:b/>
          <w:bCs/>
        </w:rPr>
      </w:pPr>
      <w:r w:rsidRPr="007C32A4">
        <w:rPr>
          <w:rFonts w:ascii="Arial" w:hAnsi="Arial" w:cs="Arial"/>
          <w:b/>
          <w:bCs/>
        </w:rPr>
        <w:t xml:space="preserve">CLÁUSULA </w:t>
      </w:r>
      <w:r w:rsidR="00214A02">
        <w:rPr>
          <w:rFonts w:ascii="Arial" w:hAnsi="Arial" w:cs="Arial"/>
          <w:b/>
          <w:bCs/>
        </w:rPr>
        <w:t>TRIGÉSIMA QUINTA</w:t>
      </w:r>
      <w:r w:rsidRPr="007C32A4">
        <w:rPr>
          <w:rFonts w:ascii="Arial" w:hAnsi="Arial" w:cs="Arial"/>
          <w:b/>
          <w:bCs/>
        </w:rPr>
        <w:t xml:space="preserve"> -</w:t>
      </w:r>
      <w:r w:rsidRPr="007C32A4">
        <w:rPr>
          <w:rFonts w:ascii="Arial" w:hAnsi="Arial" w:cs="Arial"/>
          <w:bCs/>
        </w:rPr>
        <w:t xml:space="preserve"> </w:t>
      </w:r>
      <w:r w:rsidR="00FF208D" w:rsidRPr="007C32A4">
        <w:rPr>
          <w:rFonts w:ascii="Arial" w:hAnsi="Arial" w:cs="Arial"/>
          <w:b/>
          <w:bCs/>
        </w:rPr>
        <w:t>DA PUBLICAÇÃO</w:t>
      </w:r>
    </w:p>
    <w:p w:rsidR="00FF208D" w:rsidRPr="001A2F44" w:rsidRDefault="006E2EBE" w:rsidP="001A2F44">
      <w:pPr>
        <w:autoSpaceDE w:val="0"/>
        <w:autoSpaceDN w:val="0"/>
        <w:adjustRightInd w:val="0"/>
        <w:ind w:left="426" w:right="-81"/>
        <w:jc w:val="both"/>
        <w:rPr>
          <w:rFonts w:ascii="Arial" w:hAnsi="Arial" w:cs="Arial"/>
        </w:rPr>
      </w:pPr>
      <w:r w:rsidRPr="007C32A4">
        <w:rPr>
          <w:rFonts w:ascii="Arial" w:hAnsi="Arial" w:cs="Arial"/>
        </w:rPr>
        <w:t>A publicação resumida deste instrumento no Diário Oficial do município, que é condição indispensável para sua eficácia, será providenciada pela Administração até o quinto dia útil do mês seguinte ao de sua assinatura, para ocorrer no prazo de vinte dias daquela data.</w:t>
      </w:r>
      <w:r w:rsidR="001A2F44">
        <w:rPr>
          <w:rFonts w:ascii="Arial" w:hAnsi="Arial" w:cs="Arial"/>
        </w:rPr>
        <w:t xml:space="preserve"> </w:t>
      </w:r>
      <w:r w:rsidRPr="007C32A4">
        <w:rPr>
          <w:rFonts w:ascii="Arial" w:hAnsi="Arial" w:cs="Arial"/>
          <w:b/>
          <w:bCs/>
        </w:rPr>
        <w:t xml:space="preserve">CLÁUSULA </w:t>
      </w:r>
      <w:r w:rsidR="00214A02">
        <w:rPr>
          <w:rFonts w:ascii="Arial" w:hAnsi="Arial" w:cs="Arial"/>
          <w:b/>
          <w:bCs/>
        </w:rPr>
        <w:t>TRGÉSIMA SEXTA</w:t>
      </w:r>
      <w:r w:rsidRPr="007C32A4">
        <w:rPr>
          <w:rFonts w:ascii="Arial" w:hAnsi="Arial" w:cs="Arial"/>
          <w:b/>
          <w:bCs/>
        </w:rPr>
        <w:t xml:space="preserve"> - </w:t>
      </w:r>
      <w:r w:rsidR="00FF208D" w:rsidRPr="007C32A4">
        <w:rPr>
          <w:rFonts w:ascii="Arial" w:hAnsi="Arial" w:cs="Arial"/>
          <w:b/>
          <w:bCs/>
        </w:rPr>
        <w:t>DO FORO</w:t>
      </w:r>
    </w:p>
    <w:p w:rsidR="006E2EBE" w:rsidRPr="007C32A4" w:rsidRDefault="006E2EBE" w:rsidP="00D262F4">
      <w:pPr>
        <w:autoSpaceDE w:val="0"/>
        <w:autoSpaceDN w:val="0"/>
        <w:adjustRightInd w:val="0"/>
        <w:ind w:left="426" w:right="-81"/>
        <w:jc w:val="both"/>
        <w:rPr>
          <w:rFonts w:ascii="Arial" w:hAnsi="Arial" w:cs="Arial"/>
        </w:rPr>
      </w:pPr>
      <w:r w:rsidRPr="007C32A4">
        <w:rPr>
          <w:rFonts w:ascii="Arial" w:hAnsi="Arial" w:cs="Arial"/>
        </w:rPr>
        <w:t xml:space="preserve">Fica eleito o </w:t>
      </w:r>
      <w:r w:rsidRPr="007C32A4">
        <w:rPr>
          <w:rFonts w:ascii="Arial" w:hAnsi="Arial" w:cs="Arial"/>
          <w:bCs/>
        </w:rPr>
        <w:t xml:space="preserve">Foro da Comarca do Município de </w:t>
      </w:r>
      <w:r w:rsidR="00EB7049">
        <w:rPr>
          <w:rFonts w:ascii="Arial" w:hAnsi="Arial" w:cs="Arial"/>
          <w:bCs/>
        </w:rPr>
        <w:t>Ibaiti</w:t>
      </w:r>
      <w:r w:rsidRPr="007C32A4">
        <w:rPr>
          <w:rFonts w:ascii="Arial" w:hAnsi="Arial" w:cs="Arial"/>
          <w:bCs/>
        </w:rPr>
        <w:t xml:space="preserve"> – </w:t>
      </w:r>
      <w:proofErr w:type="spellStart"/>
      <w:proofErr w:type="gramStart"/>
      <w:r w:rsidRPr="007C32A4">
        <w:rPr>
          <w:rFonts w:ascii="Arial" w:hAnsi="Arial" w:cs="Arial"/>
          <w:bCs/>
        </w:rPr>
        <w:t>P</w:t>
      </w:r>
      <w:r w:rsidR="0081174A">
        <w:rPr>
          <w:rFonts w:ascii="Arial" w:hAnsi="Arial" w:cs="Arial"/>
          <w:bCs/>
        </w:rPr>
        <w:t>r</w:t>
      </w:r>
      <w:proofErr w:type="spellEnd"/>
      <w:proofErr w:type="gramEnd"/>
      <w:r w:rsidRPr="007C32A4">
        <w:rPr>
          <w:rFonts w:ascii="Arial" w:hAnsi="Arial" w:cs="Arial"/>
          <w:bCs/>
        </w:rPr>
        <w:t xml:space="preserve">, </w:t>
      </w:r>
      <w:r w:rsidRPr="007C32A4">
        <w:rPr>
          <w:rFonts w:ascii="Arial" w:hAnsi="Arial" w:cs="Arial"/>
        </w:rPr>
        <w:t>para dirimir quaisquer dúvidas oriundas das obrigações previstas neste Contrato, com renúncia expressa de qualquer</w:t>
      </w:r>
      <w:r w:rsidR="00CB2420">
        <w:rPr>
          <w:rFonts w:ascii="Arial" w:hAnsi="Arial" w:cs="Arial"/>
        </w:rPr>
        <w:t xml:space="preserve"> </w:t>
      </w:r>
      <w:r w:rsidRPr="007C32A4">
        <w:rPr>
          <w:rFonts w:ascii="Arial" w:hAnsi="Arial" w:cs="Arial"/>
        </w:rPr>
        <w:t>outro por mais privilegiado que seja.</w:t>
      </w:r>
      <w:r w:rsidRPr="007C32A4">
        <w:rPr>
          <w:rFonts w:ascii="Arial" w:hAnsi="Arial" w:cs="Arial"/>
          <w:b/>
          <w:bCs/>
        </w:rPr>
        <w:t xml:space="preserve"> </w:t>
      </w:r>
      <w:r w:rsidRPr="007C32A4">
        <w:rPr>
          <w:rFonts w:ascii="Arial" w:hAnsi="Arial" w:cs="Arial"/>
        </w:rPr>
        <w:t xml:space="preserve">E por estarem assim, justos e contratados, firmam o presente instrumento em </w:t>
      </w:r>
      <w:r w:rsidRPr="007C32A4">
        <w:rPr>
          <w:rFonts w:ascii="Arial" w:hAnsi="Arial" w:cs="Arial"/>
          <w:i/>
          <w:iCs/>
        </w:rPr>
        <w:t xml:space="preserve">três </w:t>
      </w:r>
      <w:r w:rsidRPr="007C32A4">
        <w:rPr>
          <w:rFonts w:ascii="Arial" w:hAnsi="Arial" w:cs="Arial"/>
        </w:rPr>
        <w:t>vias na presença das testemunhas abaixo assinadas:</w:t>
      </w:r>
    </w:p>
    <w:p w:rsidR="00CB2420" w:rsidRDefault="00CB2420" w:rsidP="00D262F4">
      <w:pPr>
        <w:autoSpaceDE w:val="0"/>
        <w:autoSpaceDN w:val="0"/>
        <w:adjustRightInd w:val="0"/>
        <w:ind w:left="426" w:right="-81"/>
        <w:jc w:val="center"/>
        <w:rPr>
          <w:rFonts w:ascii="Arial" w:hAnsi="Arial" w:cs="Arial"/>
        </w:rPr>
      </w:pPr>
    </w:p>
    <w:p w:rsidR="00D70F24" w:rsidRPr="001A2F44" w:rsidRDefault="007F27CC" w:rsidP="001A2F44">
      <w:pPr>
        <w:autoSpaceDE w:val="0"/>
        <w:autoSpaceDN w:val="0"/>
        <w:adjustRightInd w:val="0"/>
        <w:ind w:left="426" w:right="-81"/>
        <w:jc w:val="center"/>
        <w:rPr>
          <w:rFonts w:ascii="Arial" w:hAnsi="Arial" w:cs="Arial"/>
        </w:rPr>
      </w:pPr>
      <w:r>
        <w:rPr>
          <w:rFonts w:ascii="Arial" w:hAnsi="Arial" w:cs="Arial"/>
        </w:rPr>
        <w:t xml:space="preserve">Conselheiro </w:t>
      </w:r>
      <w:proofErr w:type="spellStart"/>
      <w:r>
        <w:rPr>
          <w:rFonts w:ascii="Arial" w:hAnsi="Arial" w:cs="Arial"/>
        </w:rPr>
        <w:t>Mairinck</w:t>
      </w:r>
      <w:r w:rsidR="00810633">
        <w:rPr>
          <w:rFonts w:ascii="Arial" w:hAnsi="Arial" w:cs="Arial"/>
        </w:rPr>
        <w:t>-Pr</w:t>
      </w:r>
      <w:proofErr w:type="spellEnd"/>
      <w:r w:rsidR="006E2EBE" w:rsidRPr="007C32A4">
        <w:rPr>
          <w:rFonts w:ascii="Arial" w:hAnsi="Arial" w:cs="Arial"/>
        </w:rPr>
        <w:t xml:space="preserve">, de </w:t>
      </w:r>
      <w:r w:rsidR="00CF1EC2">
        <w:rPr>
          <w:rFonts w:ascii="Arial" w:hAnsi="Arial" w:cs="Arial"/>
        </w:rPr>
        <w:t>_____</w:t>
      </w:r>
      <w:r w:rsidR="006E2EBE" w:rsidRPr="007C32A4">
        <w:rPr>
          <w:rFonts w:ascii="Arial" w:hAnsi="Arial" w:cs="Arial"/>
        </w:rPr>
        <w:t xml:space="preserve"> </w:t>
      </w:r>
      <w:proofErr w:type="spellStart"/>
      <w:r w:rsidR="006E2EBE" w:rsidRPr="007C32A4">
        <w:rPr>
          <w:rFonts w:ascii="Arial" w:hAnsi="Arial" w:cs="Arial"/>
        </w:rPr>
        <w:t>de</w:t>
      </w:r>
      <w:proofErr w:type="spellEnd"/>
      <w:r w:rsidR="006E2EBE" w:rsidRPr="007C32A4">
        <w:rPr>
          <w:rFonts w:ascii="Arial" w:hAnsi="Arial" w:cs="Arial"/>
        </w:rPr>
        <w:t xml:space="preserve"> </w:t>
      </w:r>
      <w:r w:rsidR="00CF1EC2">
        <w:rPr>
          <w:rFonts w:ascii="Arial" w:hAnsi="Arial" w:cs="Arial"/>
        </w:rPr>
        <w:t>______</w:t>
      </w:r>
      <w:r w:rsidR="006516C9">
        <w:rPr>
          <w:rFonts w:ascii="Arial" w:hAnsi="Arial" w:cs="Arial"/>
        </w:rPr>
        <w:t xml:space="preserve"> </w:t>
      </w:r>
      <w:proofErr w:type="spellStart"/>
      <w:r w:rsidR="006E2EBE" w:rsidRPr="007C32A4">
        <w:rPr>
          <w:rFonts w:ascii="Arial" w:hAnsi="Arial" w:cs="Arial"/>
        </w:rPr>
        <w:t>de</w:t>
      </w:r>
      <w:proofErr w:type="spellEnd"/>
      <w:r w:rsidR="006E2EBE" w:rsidRPr="007C32A4">
        <w:rPr>
          <w:rFonts w:ascii="Arial" w:hAnsi="Arial" w:cs="Arial"/>
        </w:rPr>
        <w:t xml:space="preserve"> </w:t>
      </w:r>
      <w:r w:rsidR="00F3370F">
        <w:rPr>
          <w:rFonts w:ascii="Arial" w:hAnsi="Arial" w:cs="Arial"/>
        </w:rPr>
        <w:t>2023</w:t>
      </w:r>
      <w:r w:rsidR="006E2EBE" w:rsidRPr="007C32A4">
        <w:rPr>
          <w:rFonts w:ascii="Arial" w:hAnsi="Arial" w:cs="Arial"/>
        </w:rPr>
        <w:t>.</w:t>
      </w:r>
    </w:p>
    <w:tbl>
      <w:tblPr>
        <w:tblW w:w="10065" w:type="dxa"/>
        <w:tblInd w:w="-8" w:type="dxa"/>
        <w:tblLayout w:type="fixed"/>
        <w:tblCellMar>
          <w:left w:w="105" w:type="dxa"/>
          <w:right w:w="105" w:type="dxa"/>
        </w:tblCellMar>
        <w:tblLook w:val="0000" w:firstRow="0" w:lastRow="0" w:firstColumn="0" w:lastColumn="0" w:noHBand="0" w:noVBand="0"/>
      </w:tblPr>
      <w:tblGrid>
        <w:gridCol w:w="5085"/>
        <w:gridCol w:w="4980"/>
      </w:tblGrid>
      <w:tr w:rsidR="00D70F24" w:rsidRPr="0066477C" w:rsidTr="00090547">
        <w:trPr>
          <w:trHeight w:val="1575"/>
        </w:trPr>
        <w:tc>
          <w:tcPr>
            <w:tcW w:w="5085" w:type="dxa"/>
            <w:tcBorders>
              <w:top w:val="single" w:sz="6" w:space="0" w:color="000000"/>
              <w:left w:val="single" w:sz="6" w:space="0" w:color="000000"/>
              <w:bottom w:val="single" w:sz="6" w:space="0" w:color="000000"/>
              <w:right w:val="single" w:sz="6" w:space="0" w:color="000000"/>
            </w:tcBorders>
          </w:tcPr>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CONTRATANTE:</w:t>
            </w:r>
          </w:p>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 xml:space="preserve">Prefeitura Municipal de Conselheiro </w:t>
            </w:r>
            <w:proofErr w:type="spellStart"/>
            <w:r w:rsidRPr="0066477C">
              <w:rPr>
                <w:rFonts w:ascii="Arial" w:hAnsi="Arial" w:cs="Arial"/>
                <w:bCs/>
              </w:rPr>
              <w:t>Mairinck-Pr</w:t>
            </w:r>
            <w:proofErr w:type="spellEnd"/>
          </w:p>
          <w:p w:rsidR="00D70F24" w:rsidRPr="0066477C" w:rsidRDefault="00D70F24" w:rsidP="00B266EF">
            <w:pPr>
              <w:widowControl w:val="0"/>
              <w:pBdr>
                <w:bottom w:val="single" w:sz="12" w:space="0" w:color="000000"/>
              </w:pBdr>
              <w:autoSpaceDE w:val="0"/>
              <w:autoSpaceDN w:val="0"/>
              <w:adjustRightInd w:val="0"/>
              <w:spacing w:before="15" w:after="15"/>
              <w:ind w:right="15"/>
              <w:rPr>
                <w:rFonts w:ascii="Arial" w:hAnsi="Arial" w:cs="Arial"/>
                <w:bCs/>
              </w:rPr>
            </w:pPr>
          </w:p>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Alex Sandro Pereira Costa Domingues</w:t>
            </w:r>
          </w:p>
          <w:p w:rsidR="00D70F24" w:rsidRPr="001A2F44" w:rsidRDefault="00D70F24" w:rsidP="001A2F44">
            <w:pPr>
              <w:widowControl w:val="0"/>
              <w:autoSpaceDE w:val="0"/>
              <w:autoSpaceDN w:val="0"/>
              <w:adjustRightInd w:val="0"/>
              <w:rPr>
                <w:rFonts w:ascii="Arial" w:hAnsi="Arial" w:cs="Arial"/>
                <w:bCs/>
              </w:rPr>
            </w:pPr>
            <w:r w:rsidRPr="0066477C">
              <w:rPr>
                <w:rFonts w:ascii="Arial" w:hAnsi="Arial" w:cs="Arial"/>
                <w:bCs/>
              </w:rPr>
              <w:t>Prefeito Municipal</w:t>
            </w:r>
          </w:p>
        </w:tc>
        <w:tc>
          <w:tcPr>
            <w:tcW w:w="4980" w:type="dxa"/>
            <w:tcBorders>
              <w:top w:val="single" w:sz="6" w:space="0" w:color="000000"/>
              <w:left w:val="single" w:sz="6" w:space="0" w:color="000000"/>
              <w:bottom w:val="single" w:sz="6" w:space="0" w:color="000000"/>
              <w:right w:val="single" w:sz="6" w:space="0" w:color="000000"/>
            </w:tcBorders>
          </w:tcPr>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CONTRATADA:</w:t>
            </w:r>
          </w:p>
          <w:p w:rsidR="00D70F24" w:rsidRPr="0066477C" w:rsidRDefault="00D70F24" w:rsidP="00B266EF">
            <w:pPr>
              <w:widowControl w:val="0"/>
              <w:autoSpaceDE w:val="0"/>
              <w:autoSpaceDN w:val="0"/>
              <w:adjustRightInd w:val="0"/>
              <w:jc w:val="right"/>
              <w:rPr>
                <w:rFonts w:ascii="Arial" w:hAnsi="Arial" w:cs="Arial"/>
                <w:bCs/>
              </w:rPr>
            </w:pPr>
          </w:p>
          <w:p w:rsidR="00D70F24" w:rsidRPr="0066477C" w:rsidRDefault="00D70F24" w:rsidP="00B266EF">
            <w:pPr>
              <w:widowControl w:val="0"/>
              <w:autoSpaceDE w:val="0"/>
              <w:autoSpaceDN w:val="0"/>
              <w:adjustRightInd w:val="0"/>
              <w:rPr>
                <w:rFonts w:ascii="Arial" w:hAnsi="Arial" w:cs="Arial"/>
              </w:rPr>
            </w:pPr>
          </w:p>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__________________________________</w:t>
            </w:r>
          </w:p>
          <w:p w:rsidR="00D70F24" w:rsidRPr="0066477C" w:rsidRDefault="00D70F24" w:rsidP="00B266EF">
            <w:pPr>
              <w:widowControl w:val="0"/>
              <w:autoSpaceDE w:val="0"/>
              <w:autoSpaceDN w:val="0"/>
              <w:adjustRightInd w:val="0"/>
              <w:rPr>
                <w:rFonts w:ascii="Arial" w:hAnsi="Arial" w:cs="Arial"/>
                <w:bCs/>
              </w:rPr>
            </w:pPr>
            <w:r w:rsidRPr="0066477C">
              <w:rPr>
                <w:rFonts w:ascii="Arial" w:hAnsi="Arial" w:cs="Arial"/>
                <w:bCs/>
              </w:rPr>
              <w:t xml:space="preserve">Empresa: </w:t>
            </w:r>
          </w:p>
          <w:p w:rsidR="00D70F24" w:rsidRPr="0066477C" w:rsidRDefault="00D70F24" w:rsidP="00B266EF">
            <w:pPr>
              <w:widowControl w:val="0"/>
              <w:autoSpaceDE w:val="0"/>
              <w:autoSpaceDN w:val="0"/>
              <w:adjustRightInd w:val="0"/>
              <w:rPr>
                <w:rFonts w:ascii="Arial" w:hAnsi="Arial" w:cs="Arial"/>
              </w:rPr>
            </w:pPr>
            <w:r w:rsidRPr="0066477C">
              <w:rPr>
                <w:rFonts w:ascii="Arial" w:hAnsi="Arial" w:cs="Arial"/>
              </w:rPr>
              <w:t>CNPJ/MF sob n</w:t>
            </w:r>
            <w:r w:rsidRPr="0066477C">
              <w:rPr>
                <w:rFonts w:ascii="Arial" w:hAnsi="Arial" w:cs="Arial"/>
                <w:u w:val="single"/>
                <w:vertAlign w:val="superscript"/>
              </w:rPr>
              <w:t xml:space="preserve">o </w:t>
            </w:r>
          </w:p>
          <w:p w:rsidR="00D70F24" w:rsidRPr="0066477C" w:rsidRDefault="00D70F24" w:rsidP="00B266EF">
            <w:pPr>
              <w:widowControl w:val="0"/>
              <w:autoSpaceDE w:val="0"/>
              <w:autoSpaceDN w:val="0"/>
              <w:adjustRightInd w:val="0"/>
              <w:rPr>
                <w:rFonts w:ascii="Arial" w:hAnsi="Arial" w:cs="Arial"/>
              </w:rPr>
            </w:pPr>
            <w:r w:rsidRPr="0066477C">
              <w:rPr>
                <w:rFonts w:ascii="Arial" w:hAnsi="Arial" w:cs="Arial"/>
                <w:bCs/>
              </w:rPr>
              <w:t>Representante Legal:</w:t>
            </w:r>
          </w:p>
          <w:p w:rsidR="00D70F24" w:rsidRPr="0066477C" w:rsidRDefault="00D70F24" w:rsidP="00B266EF">
            <w:pPr>
              <w:widowControl w:val="0"/>
              <w:autoSpaceDE w:val="0"/>
              <w:autoSpaceDN w:val="0"/>
              <w:adjustRightInd w:val="0"/>
              <w:rPr>
                <w:rFonts w:ascii="Arial" w:hAnsi="Arial" w:cs="Arial"/>
              </w:rPr>
            </w:pPr>
            <w:r w:rsidRPr="0066477C">
              <w:rPr>
                <w:rFonts w:ascii="Arial" w:hAnsi="Arial" w:cs="Arial"/>
              </w:rPr>
              <w:t xml:space="preserve">CPF: </w:t>
            </w:r>
          </w:p>
        </w:tc>
      </w:tr>
    </w:tbl>
    <w:p w:rsidR="00516DBD" w:rsidRDefault="00516DBD" w:rsidP="00516DBD">
      <w:pPr>
        <w:spacing w:line="360" w:lineRule="auto"/>
        <w:ind w:right="-143"/>
        <w:rPr>
          <w:rFonts w:ascii="Arial" w:hAnsi="Arial" w:cs="Arial"/>
          <w:bCs/>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JOSÉ UBIRAJARA PITTA</w:t>
      </w: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 xml:space="preserve">Diretor do </w:t>
      </w:r>
      <w:proofErr w:type="spellStart"/>
      <w:r w:rsidRPr="00516DBD">
        <w:rPr>
          <w:rFonts w:ascii="Arial" w:hAnsi="Arial" w:cs="Arial"/>
          <w:bCs/>
          <w:sz w:val="20"/>
          <w:szCs w:val="20"/>
        </w:rPr>
        <w:t>Depto</w:t>
      </w:r>
      <w:proofErr w:type="spellEnd"/>
      <w:r w:rsidRPr="00516DBD">
        <w:rPr>
          <w:rFonts w:ascii="Arial" w:hAnsi="Arial" w:cs="Arial"/>
          <w:bCs/>
          <w:sz w:val="20"/>
          <w:szCs w:val="20"/>
        </w:rPr>
        <w:t>. Municipal de Obras Públicas, Viação e Urb.</w:t>
      </w:r>
    </w:p>
    <w:p w:rsidR="00516DBD" w:rsidRPr="00516DBD" w:rsidRDefault="00516DBD" w:rsidP="00516DBD">
      <w:pPr>
        <w:ind w:right="-142"/>
        <w:jc w:val="center"/>
        <w:rPr>
          <w:rFonts w:ascii="Arial" w:hAnsi="Arial" w:cs="Arial"/>
          <w:bCs/>
          <w:sz w:val="20"/>
          <w:szCs w:val="20"/>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VIVIA APARECIDA DA SILVA OGG</w:t>
      </w: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 xml:space="preserve">Diretora do </w:t>
      </w:r>
      <w:proofErr w:type="spellStart"/>
      <w:r w:rsidRPr="00516DBD">
        <w:rPr>
          <w:rFonts w:ascii="Arial" w:hAnsi="Arial" w:cs="Arial"/>
          <w:bCs/>
          <w:sz w:val="20"/>
          <w:szCs w:val="20"/>
        </w:rPr>
        <w:t>Depto</w:t>
      </w:r>
      <w:proofErr w:type="spellEnd"/>
      <w:r w:rsidRPr="00516DBD">
        <w:rPr>
          <w:rFonts w:ascii="Arial" w:hAnsi="Arial" w:cs="Arial"/>
          <w:bCs/>
          <w:sz w:val="20"/>
          <w:szCs w:val="20"/>
        </w:rPr>
        <w:t>. Municipal de Assistência Social</w:t>
      </w:r>
    </w:p>
    <w:p w:rsidR="00516DBD" w:rsidRPr="00516DBD" w:rsidRDefault="00516DBD" w:rsidP="00516DBD">
      <w:pPr>
        <w:ind w:right="-142"/>
        <w:jc w:val="center"/>
        <w:rPr>
          <w:rFonts w:ascii="Arial" w:hAnsi="Arial" w:cs="Arial"/>
          <w:bCs/>
          <w:sz w:val="20"/>
          <w:szCs w:val="20"/>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NIVALDO RIBEIRO DA SILVA</w:t>
      </w:r>
    </w:p>
    <w:p w:rsidR="00516DBD" w:rsidRDefault="00516DBD" w:rsidP="00516DBD">
      <w:pPr>
        <w:ind w:right="-142"/>
        <w:jc w:val="center"/>
        <w:rPr>
          <w:rFonts w:ascii="Arial" w:hAnsi="Arial" w:cs="Arial"/>
          <w:bCs/>
          <w:sz w:val="20"/>
          <w:szCs w:val="20"/>
        </w:rPr>
      </w:pPr>
      <w:r w:rsidRPr="00516DBD">
        <w:rPr>
          <w:rFonts w:ascii="Arial" w:hAnsi="Arial" w:cs="Arial"/>
          <w:bCs/>
          <w:sz w:val="20"/>
          <w:szCs w:val="20"/>
        </w:rPr>
        <w:t xml:space="preserve">Diretor do </w:t>
      </w:r>
      <w:proofErr w:type="spellStart"/>
      <w:r w:rsidRPr="00516DBD">
        <w:rPr>
          <w:rFonts w:ascii="Arial" w:hAnsi="Arial" w:cs="Arial"/>
          <w:bCs/>
          <w:sz w:val="20"/>
          <w:szCs w:val="20"/>
        </w:rPr>
        <w:t>Depto</w:t>
      </w:r>
      <w:proofErr w:type="spellEnd"/>
      <w:r w:rsidRPr="00516DBD">
        <w:rPr>
          <w:rFonts w:ascii="Arial" w:hAnsi="Arial" w:cs="Arial"/>
          <w:bCs/>
          <w:sz w:val="20"/>
          <w:szCs w:val="20"/>
        </w:rPr>
        <w:t xml:space="preserve">. Municipal de Saúde </w:t>
      </w:r>
    </w:p>
    <w:p w:rsidR="00516DBD" w:rsidRPr="00516DBD" w:rsidRDefault="00516DBD" w:rsidP="00516DBD">
      <w:pPr>
        <w:ind w:right="-142"/>
        <w:jc w:val="center"/>
        <w:rPr>
          <w:rFonts w:ascii="Arial" w:hAnsi="Arial" w:cs="Arial"/>
          <w:bCs/>
          <w:sz w:val="20"/>
          <w:szCs w:val="20"/>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VIVIANE GISELLI DE ALMEIDA FARIAS</w:t>
      </w: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 xml:space="preserve">Diretora do </w:t>
      </w:r>
      <w:proofErr w:type="spellStart"/>
      <w:r w:rsidRPr="00516DBD">
        <w:rPr>
          <w:rFonts w:ascii="Arial" w:hAnsi="Arial" w:cs="Arial"/>
          <w:bCs/>
          <w:sz w:val="20"/>
          <w:szCs w:val="20"/>
        </w:rPr>
        <w:t>Depto</w:t>
      </w:r>
      <w:proofErr w:type="spellEnd"/>
      <w:r w:rsidRPr="00516DBD">
        <w:rPr>
          <w:rFonts w:ascii="Arial" w:hAnsi="Arial" w:cs="Arial"/>
          <w:bCs/>
          <w:sz w:val="20"/>
          <w:szCs w:val="20"/>
        </w:rPr>
        <w:t xml:space="preserve">. Municipal de Educação, Cultura e </w:t>
      </w:r>
      <w:proofErr w:type="gramStart"/>
      <w:r w:rsidRPr="00516DBD">
        <w:rPr>
          <w:rFonts w:ascii="Arial" w:hAnsi="Arial" w:cs="Arial"/>
          <w:bCs/>
          <w:sz w:val="20"/>
          <w:szCs w:val="20"/>
        </w:rPr>
        <w:t>Esporte</w:t>
      </w:r>
      <w:proofErr w:type="gramEnd"/>
      <w:r w:rsidRPr="00516DBD">
        <w:rPr>
          <w:rFonts w:ascii="Arial" w:hAnsi="Arial" w:cs="Arial"/>
          <w:bCs/>
          <w:sz w:val="20"/>
          <w:szCs w:val="20"/>
        </w:rPr>
        <w:t xml:space="preserve"> </w:t>
      </w:r>
    </w:p>
    <w:p w:rsidR="00516DBD" w:rsidRPr="00516DBD" w:rsidRDefault="00516DBD" w:rsidP="00516DBD">
      <w:pPr>
        <w:ind w:right="-142"/>
        <w:rPr>
          <w:rFonts w:ascii="Arial" w:hAnsi="Arial" w:cs="Arial"/>
          <w:bCs/>
          <w:sz w:val="20"/>
          <w:szCs w:val="20"/>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FLÁVIO SILVIA</w:t>
      </w: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 xml:space="preserve">Diretor do </w:t>
      </w:r>
      <w:proofErr w:type="spellStart"/>
      <w:r w:rsidRPr="00516DBD">
        <w:rPr>
          <w:rFonts w:ascii="Arial" w:hAnsi="Arial" w:cs="Arial"/>
          <w:bCs/>
          <w:sz w:val="20"/>
          <w:szCs w:val="20"/>
        </w:rPr>
        <w:t>Depto</w:t>
      </w:r>
      <w:proofErr w:type="spellEnd"/>
      <w:r w:rsidRPr="00516DBD">
        <w:rPr>
          <w:rFonts w:ascii="Arial" w:hAnsi="Arial" w:cs="Arial"/>
          <w:bCs/>
          <w:sz w:val="20"/>
          <w:szCs w:val="20"/>
        </w:rPr>
        <w:t>. Municipal da Agricultura e maio ambiente</w:t>
      </w:r>
    </w:p>
    <w:p w:rsidR="00516DBD" w:rsidRPr="00516DBD" w:rsidRDefault="00516DBD" w:rsidP="00516DBD">
      <w:pPr>
        <w:ind w:right="-142"/>
        <w:rPr>
          <w:rFonts w:ascii="Arial" w:hAnsi="Arial" w:cs="Arial"/>
          <w:bCs/>
          <w:sz w:val="20"/>
          <w:szCs w:val="20"/>
        </w:rPr>
      </w:pP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____________________________________________</w:t>
      </w:r>
    </w:p>
    <w:p w:rsidR="00516DBD" w:rsidRPr="00516DBD" w:rsidRDefault="00516DBD" w:rsidP="00516DBD">
      <w:pPr>
        <w:ind w:right="-142"/>
        <w:jc w:val="center"/>
        <w:rPr>
          <w:rFonts w:ascii="Arial" w:hAnsi="Arial" w:cs="Arial"/>
          <w:b/>
          <w:sz w:val="20"/>
          <w:szCs w:val="20"/>
        </w:rPr>
      </w:pPr>
      <w:r w:rsidRPr="00516DBD">
        <w:rPr>
          <w:rFonts w:ascii="Arial" w:hAnsi="Arial" w:cs="Arial"/>
          <w:b/>
          <w:sz w:val="20"/>
          <w:szCs w:val="20"/>
        </w:rPr>
        <w:t>JOÃO PEDRO SIQUEIRA DE AZEVEDO</w:t>
      </w:r>
    </w:p>
    <w:p w:rsidR="00516DBD" w:rsidRPr="00516DBD" w:rsidRDefault="00516DBD" w:rsidP="00516DBD">
      <w:pPr>
        <w:ind w:right="-142"/>
        <w:jc w:val="center"/>
        <w:rPr>
          <w:rFonts w:ascii="Arial" w:hAnsi="Arial" w:cs="Arial"/>
          <w:bCs/>
          <w:sz w:val="20"/>
          <w:szCs w:val="20"/>
        </w:rPr>
      </w:pPr>
      <w:r w:rsidRPr="00516DBD">
        <w:rPr>
          <w:rFonts w:ascii="Arial" w:hAnsi="Arial" w:cs="Arial"/>
          <w:bCs/>
          <w:sz w:val="20"/>
          <w:szCs w:val="20"/>
        </w:rPr>
        <w:t>Chefe de Gabinete</w:t>
      </w:r>
    </w:p>
    <w:sectPr w:rsidR="00516DBD" w:rsidRPr="00516DBD" w:rsidSect="00B432F3">
      <w:head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85C" w:rsidRDefault="0032085C">
      <w:r>
        <w:separator/>
      </w:r>
    </w:p>
  </w:endnote>
  <w:endnote w:type="continuationSeparator" w:id="0">
    <w:p w:rsidR="0032085C" w:rsidRDefault="00320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85C" w:rsidRDefault="0032085C">
      <w:r>
        <w:separator/>
      </w:r>
    </w:p>
  </w:footnote>
  <w:footnote w:type="continuationSeparator" w:id="0">
    <w:p w:rsidR="0032085C" w:rsidRDefault="00320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877" w:rsidRPr="000C45D4" w:rsidRDefault="00D10877" w:rsidP="008D017F">
    <w:pPr>
      <w:tabs>
        <w:tab w:val="center" w:pos="0"/>
        <w:tab w:val="right" w:pos="9072"/>
      </w:tabs>
      <w:jc w:val="center"/>
    </w:pPr>
    <w:r w:rsidRPr="000C45D4">
      <w:rPr>
        <w:noProof/>
      </w:rPr>
      <w:drawing>
        <wp:inline distT="0" distB="0" distL="0" distR="0" wp14:anchorId="7EDB8113" wp14:editId="45F3B29F">
          <wp:extent cx="5407025" cy="1073150"/>
          <wp:effectExtent l="0" t="0" r="317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7025" cy="1073150"/>
                  </a:xfrm>
                  <a:prstGeom prst="rect">
                    <a:avLst/>
                  </a:prstGeom>
                  <a:noFill/>
                  <a:ln>
                    <a:noFill/>
                  </a:ln>
                </pic:spPr>
              </pic:pic>
            </a:graphicData>
          </a:graphic>
        </wp:inline>
      </w:drawing>
    </w:r>
  </w:p>
  <w:p w:rsidR="00D10877" w:rsidRPr="002069E5" w:rsidRDefault="00D10877" w:rsidP="008D017F">
    <w:pPr>
      <w:pStyle w:val="Cabealho"/>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22FD"/>
    <w:multiLevelType w:val="hybridMultilevel"/>
    <w:tmpl w:val="56EE4634"/>
    <w:lvl w:ilvl="0" w:tplc="44DE4C7A">
      <w:start w:val="1"/>
      <w:numFmt w:val="lowerLetter"/>
      <w:lvlText w:val="%1)"/>
      <w:lvlJc w:val="left"/>
      <w:pPr>
        <w:tabs>
          <w:tab w:val="num" w:pos="1770"/>
        </w:tabs>
        <w:ind w:left="1770" w:hanging="360"/>
      </w:pPr>
      <w:rPr>
        <w:rFonts w:cs="Times New Roman" w:hint="default"/>
      </w:rPr>
    </w:lvl>
    <w:lvl w:ilvl="1" w:tplc="9856B97C">
      <w:start w:val="1"/>
      <w:numFmt w:val="bullet"/>
      <w:lvlText w:val="-"/>
      <w:lvlJc w:val="left"/>
      <w:pPr>
        <w:tabs>
          <w:tab w:val="num" w:pos="2490"/>
        </w:tabs>
        <w:ind w:left="2490" w:hanging="360"/>
      </w:pPr>
      <w:rPr>
        <w:rFonts w:ascii="Times New Roman" w:eastAsia="Times New Roman" w:hAnsi="Times New Roman" w:hint="default"/>
      </w:rPr>
    </w:lvl>
    <w:lvl w:ilvl="2" w:tplc="0416001B" w:tentative="1">
      <w:start w:val="1"/>
      <w:numFmt w:val="lowerRoman"/>
      <w:lvlText w:val="%3."/>
      <w:lvlJc w:val="right"/>
      <w:pPr>
        <w:tabs>
          <w:tab w:val="num" w:pos="3210"/>
        </w:tabs>
        <w:ind w:left="3210" w:hanging="180"/>
      </w:pPr>
      <w:rPr>
        <w:rFonts w:cs="Times New Roman"/>
      </w:rPr>
    </w:lvl>
    <w:lvl w:ilvl="3" w:tplc="0416000F" w:tentative="1">
      <w:start w:val="1"/>
      <w:numFmt w:val="decimal"/>
      <w:lvlText w:val="%4."/>
      <w:lvlJc w:val="left"/>
      <w:pPr>
        <w:tabs>
          <w:tab w:val="num" w:pos="3930"/>
        </w:tabs>
        <w:ind w:left="3930" w:hanging="360"/>
      </w:pPr>
      <w:rPr>
        <w:rFonts w:cs="Times New Roman"/>
      </w:rPr>
    </w:lvl>
    <w:lvl w:ilvl="4" w:tplc="04160019" w:tentative="1">
      <w:start w:val="1"/>
      <w:numFmt w:val="lowerLetter"/>
      <w:lvlText w:val="%5."/>
      <w:lvlJc w:val="left"/>
      <w:pPr>
        <w:tabs>
          <w:tab w:val="num" w:pos="4650"/>
        </w:tabs>
        <w:ind w:left="4650" w:hanging="360"/>
      </w:pPr>
      <w:rPr>
        <w:rFonts w:cs="Times New Roman"/>
      </w:rPr>
    </w:lvl>
    <w:lvl w:ilvl="5" w:tplc="0416001B" w:tentative="1">
      <w:start w:val="1"/>
      <w:numFmt w:val="lowerRoman"/>
      <w:lvlText w:val="%6."/>
      <w:lvlJc w:val="right"/>
      <w:pPr>
        <w:tabs>
          <w:tab w:val="num" w:pos="5370"/>
        </w:tabs>
        <w:ind w:left="5370" w:hanging="180"/>
      </w:pPr>
      <w:rPr>
        <w:rFonts w:cs="Times New Roman"/>
      </w:rPr>
    </w:lvl>
    <w:lvl w:ilvl="6" w:tplc="0416000F" w:tentative="1">
      <w:start w:val="1"/>
      <w:numFmt w:val="decimal"/>
      <w:lvlText w:val="%7."/>
      <w:lvlJc w:val="left"/>
      <w:pPr>
        <w:tabs>
          <w:tab w:val="num" w:pos="6090"/>
        </w:tabs>
        <w:ind w:left="6090" w:hanging="360"/>
      </w:pPr>
      <w:rPr>
        <w:rFonts w:cs="Times New Roman"/>
      </w:rPr>
    </w:lvl>
    <w:lvl w:ilvl="7" w:tplc="04160019" w:tentative="1">
      <w:start w:val="1"/>
      <w:numFmt w:val="lowerLetter"/>
      <w:lvlText w:val="%8."/>
      <w:lvlJc w:val="left"/>
      <w:pPr>
        <w:tabs>
          <w:tab w:val="num" w:pos="6810"/>
        </w:tabs>
        <w:ind w:left="6810" w:hanging="360"/>
      </w:pPr>
      <w:rPr>
        <w:rFonts w:cs="Times New Roman"/>
      </w:rPr>
    </w:lvl>
    <w:lvl w:ilvl="8" w:tplc="0416001B" w:tentative="1">
      <w:start w:val="1"/>
      <w:numFmt w:val="lowerRoman"/>
      <w:lvlText w:val="%9."/>
      <w:lvlJc w:val="right"/>
      <w:pPr>
        <w:tabs>
          <w:tab w:val="num" w:pos="7530"/>
        </w:tabs>
        <w:ind w:left="7530" w:hanging="180"/>
      </w:pPr>
      <w:rPr>
        <w:rFonts w:cs="Times New Roman"/>
      </w:rPr>
    </w:lvl>
  </w:abstractNum>
  <w:abstractNum w:abstractNumId="1">
    <w:nsid w:val="02EE0789"/>
    <w:multiLevelType w:val="hybridMultilevel"/>
    <w:tmpl w:val="CE3204D8"/>
    <w:lvl w:ilvl="0" w:tplc="42FC4AD6">
      <w:start w:val="1"/>
      <w:numFmt w:val="lowerLetter"/>
      <w:lvlText w:val="%1)"/>
      <w:lvlJc w:val="left"/>
      <w:pPr>
        <w:tabs>
          <w:tab w:val="num" w:pos="1080"/>
        </w:tabs>
        <w:ind w:left="108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
    <w:nsid w:val="09CF6D15"/>
    <w:multiLevelType w:val="hybridMultilevel"/>
    <w:tmpl w:val="A058CB0A"/>
    <w:lvl w:ilvl="0" w:tplc="04160017">
      <w:start w:val="1"/>
      <w:numFmt w:val="lowerLetter"/>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
    <w:nsid w:val="0A300A5F"/>
    <w:multiLevelType w:val="hybridMultilevel"/>
    <w:tmpl w:val="B1C45774"/>
    <w:lvl w:ilvl="0" w:tplc="5F605150">
      <w:start w:val="1"/>
      <w:numFmt w:val="lowerLetter"/>
      <w:lvlText w:val="%1)"/>
      <w:lvlJc w:val="left"/>
      <w:pPr>
        <w:ind w:left="1146" w:hanging="360"/>
      </w:pPr>
      <w:rPr>
        <w:rFonts w:cs="Times New Roman"/>
        <w:b/>
      </w:rPr>
    </w:lvl>
    <w:lvl w:ilvl="1" w:tplc="04160019" w:tentative="1">
      <w:start w:val="1"/>
      <w:numFmt w:val="lowerLetter"/>
      <w:lvlText w:val="%2."/>
      <w:lvlJc w:val="left"/>
      <w:pPr>
        <w:ind w:left="1866" w:hanging="360"/>
      </w:pPr>
      <w:rPr>
        <w:rFonts w:cs="Times New Roman"/>
      </w:rPr>
    </w:lvl>
    <w:lvl w:ilvl="2" w:tplc="0416001B" w:tentative="1">
      <w:start w:val="1"/>
      <w:numFmt w:val="lowerRoman"/>
      <w:lvlText w:val="%3."/>
      <w:lvlJc w:val="right"/>
      <w:pPr>
        <w:ind w:left="2586" w:hanging="180"/>
      </w:pPr>
      <w:rPr>
        <w:rFonts w:cs="Times New Roman"/>
      </w:rPr>
    </w:lvl>
    <w:lvl w:ilvl="3" w:tplc="0416000F" w:tentative="1">
      <w:start w:val="1"/>
      <w:numFmt w:val="decimal"/>
      <w:lvlText w:val="%4."/>
      <w:lvlJc w:val="left"/>
      <w:pPr>
        <w:ind w:left="3306" w:hanging="360"/>
      </w:pPr>
      <w:rPr>
        <w:rFonts w:cs="Times New Roman"/>
      </w:rPr>
    </w:lvl>
    <w:lvl w:ilvl="4" w:tplc="04160019" w:tentative="1">
      <w:start w:val="1"/>
      <w:numFmt w:val="lowerLetter"/>
      <w:lvlText w:val="%5."/>
      <w:lvlJc w:val="left"/>
      <w:pPr>
        <w:ind w:left="4026" w:hanging="360"/>
      </w:pPr>
      <w:rPr>
        <w:rFonts w:cs="Times New Roman"/>
      </w:rPr>
    </w:lvl>
    <w:lvl w:ilvl="5" w:tplc="0416001B" w:tentative="1">
      <w:start w:val="1"/>
      <w:numFmt w:val="lowerRoman"/>
      <w:lvlText w:val="%6."/>
      <w:lvlJc w:val="right"/>
      <w:pPr>
        <w:ind w:left="4746" w:hanging="180"/>
      </w:pPr>
      <w:rPr>
        <w:rFonts w:cs="Times New Roman"/>
      </w:rPr>
    </w:lvl>
    <w:lvl w:ilvl="6" w:tplc="0416000F" w:tentative="1">
      <w:start w:val="1"/>
      <w:numFmt w:val="decimal"/>
      <w:lvlText w:val="%7."/>
      <w:lvlJc w:val="left"/>
      <w:pPr>
        <w:ind w:left="5466" w:hanging="360"/>
      </w:pPr>
      <w:rPr>
        <w:rFonts w:cs="Times New Roman"/>
      </w:rPr>
    </w:lvl>
    <w:lvl w:ilvl="7" w:tplc="04160019" w:tentative="1">
      <w:start w:val="1"/>
      <w:numFmt w:val="lowerLetter"/>
      <w:lvlText w:val="%8."/>
      <w:lvlJc w:val="left"/>
      <w:pPr>
        <w:ind w:left="6186" w:hanging="360"/>
      </w:pPr>
      <w:rPr>
        <w:rFonts w:cs="Times New Roman"/>
      </w:rPr>
    </w:lvl>
    <w:lvl w:ilvl="8" w:tplc="0416001B" w:tentative="1">
      <w:start w:val="1"/>
      <w:numFmt w:val="lowerRoman"/>
      <w:lvlText w:val="%9."/>
      <w:lvlJc w:val="right"/>
      <w:pPr>
        <w:ind w:left="6906" w:hanging="180"/>
      </w:pPr>
      <w:rPr>
        <w:rFonts w:cs="Times New Roman"/>
      </w:rPr>
    </w:lvl>
  </w:abstractNum>
  <w:abstractNum w:abstractNumId="4">
    <w:nsid w:val="0E481CCB"/>
    <w:multiLevelType w:val="hybridMultilevel"/>
    <w:tmpl w:val="56EE4634"/>
    <w:lvl w:ilvl="0" w:tplc="44DE4C7A">
      <w:start w:val="1"/>
      <w:numFmt w:val="lowerLetter"/>
      <w:lvlText w:val="%1)"/>
      <w:lvlJc w:val="left"/>
      <w:pPr>
        <w:tabs>
          <w:tab w:val="num" w:pos="1770"/>
        </w:tabs>
        <w:ind w:left="1770" w:hanging="360"/>
      </w:pPr>
      <w:rPr>
        <w:rFonts w:cs="Times New Roman" w:hint="default"/>
      </w:rPr>
    </w:lvl>
    <w:lvl w:ilvl="1" w:tplc="9856B97C">
      <w:start w:val="1"/>
      <w:numFmt w:val="bullet"/>
      <w:lvlText w:val="-"/>
      <w:lvlJc w:val="left"/>
      <w:pPr>
        <w:tabs>
          <w:tab w:val="num" w:pos="2490"/>
        </w:tabs>
        <w:ind w:left="2490" w:hanging="360"/>
      </w:pPr>
      <w:rPr>
        <w:rFonts w:ascii="Times New Roman" w:eastAsia="Times New Roman" w:hAnsi="Times New Roman" w:hint="default"/>
      </w:rPr>
    </w:lvl>
    <w:lvl w:ilvl="2" w:tplc="0416001B" w:tentative="1">
      <w:start w:val="1"/>
      <w:numFmt w:val="lowerRoman"/>
      <w:lvlText w:val="%3."/>
      <w:lvlJc w:val="right"/>
      <w:pPr>
        <w:tabs>
          <w:tab w:val="num" w:pos="3210"/>
        </w:tabs>
        <w:ind w:left="3210" w:hanging="180"/>
      </w:pPr>
      <w:rPr>
        <w:rFonts w:cs="Times New Roman"/>
      </w:rPr>
    </w:lvl>
    <w:lvl w:ilvl="3" w:tplc="0416000F" w:tentative="1">
      <w:start w:val="1"/>
      <w:numFmt w:val="decimal"/>
      <w:lvlText w:val="%4."/>
      <w:lvlJc w:val="left"/>
      <w:pPr>
        <w:tabs>
          <w:tab w:val="num" w:pos="3930"/>
        </w:tabs>
        <w:ind w:left="3930" w:hanging="360"/>
      </w:pPr>
      <w:rPr>
        <w:rFonts w:cs="Times New Roman"/>
      </w:rPr>
    </w:lvl>
    <w:lvl w:ilvl="4" w:tplc="04160019" w:tentative="1">
      <w:start w:val="1"/>
      <w:numFmt w:val="lowerLetter"/>
      <w:lvlText w:val="%5."/>
      <w:lvlJc w:val="left"/>
      <w:pPr>
        <w:tabs>
          <w:tab w:val="num" w:pos="4650"/>
        </w:tabs>
        <w:ind w:left="4650" w:hanging="360"/>
      </w:pPr>
      <w:rPr>
        <w:rFonts w:cs="Times New Roman"/>
      </w:rPr>
    </w:lvl>
    <w:lvl w:ilvl="5" w:tplc="0416001B" w:tentative="1">
      <w:start w:val="1"/>
      <w:numFmt w:val="lowerRoman"/>
      <w:lvlText w:val="%6."/>
      <w:lvlJc w:val="right"/>
      <w:pPr>
        <w:tabs>
          <w:tab w:val="num" w:pos="5370"/>
        </w:tabs>
        <w:ind w:left="5370" w:hanging="180"/>
      </w:pPr>
      <w:rPr>
        <w:rFonts w:cs="Times New Roman"/>
      </w:rPr>
    </w:lvl>
    <w:lvl w:ilvl="6" w:tplc="0416000F" w:tentative="1">
      <w:start w:val="1"/>
      <w:numFmt w:val="decimal"/>
      <w:lvlText w:val="%7."/>
      <w:lvlJc w:val="left"/>
      <w:pPr>
        <w:tabs>
          <w:tab w:val="num" w:pos="6090"/>
        </w:tabs>
        <w:ind w:left="6090" w:hanging="360"/>
      </w:pPr>
      <w:rPr>
        <w:rFonts w:cs="Times New Roman"/>
      </w:rPr>
    </w:lvl>
    <w:lvl w:ilvl="7" w:tplc="04160019" w:tentative="1">
      <w:start w:val="1"/>
      <w:numFmt w:val="lowerLetter"/>
      <w:lvlText w:val="%8."/>
      <w:lvlJc w:val="left"/>
      <w:pPr>
        <w:tabs>
          <w:tab w:val="num" w:pos="6810"/>
        </w:tabs>
        <w:ind w:left="6810" w:hanging="360"/>
      </w:pPr>
      <w:rPr>
        <w:rFonts w:cs="Times New Roman"/>
      </w:rPr>
    </w:lvl>
    <w:lvl w:ilvl="8" w:tplc="0416001B" w:tentative="1">
      <w:start w:val="1"/>
      <w:numFmt w:val="lowerRoman"/>
      <w:lvlText w:val="%9."/>
      <w:lvlJc w:val="right"/>
      <w:pPr>
        <w:tabs>
          <w:tab w:val="num" w:pos="7530"/>
        </w:tabs>
        <w:ind w:left="7530" w:hanging="180"/>
      </w:pPr>
      <w:rPr>
        <w:rFonts w:cs="Times New Roman"/>
      </w:rPr>
    </w:lvl>
  </w:abstractNum>
  <w:abstractNum w:abstractNumId="5">
    <w:nsid w:val="0E655AA9"/>
    <w:multiLevelType w:val="hybridMultilevel"/>
    <w:tmpl w:val="30C8D236"/>
    <w:lvl w:ilvl="0" w:tplc="E424BD9A">
      <w:start w:val="1"/>
      <w:numFmt w:val="lowerLetter"/>
      <w:lvlText w:val="%1)"/>
      <w:lvlJc w:val="left"/>
      <w:pPr>
        <w:tabs>
          <w:tab w:val="num" w:pos="1770"/>
        </w:tabs>
        <w:ind w:left="177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6">
    <w:nsid w:val="12B14843"/>
    <w:multiLevelType w:val="multilevel"/>
    <w:tmpl w:val="0FA20E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32227C6"/>
    <w:multiLevelType w:val="multilevel"/>
    <w:tmpl w:val="1AD0F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15C6F94"/>
    <w:multiLevelType w:val="hybridMultilevel"/>
    <w:tmpl w:val="7AE66B7A"/>
    <w:lvl w:ilvl="0" w:tplc="0416000F">
      <w:start w:val="1"/>
      <w:numFmt w:val="decimal"/>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9">
    <w:nsid w:val="28894BC2"/>
    <w:multiLevelType w:val="hybridMultilevel"/>
    <w:tmpl w:val="BB902934"/>
    <w:lvl w:ilvl="0" w:tplc="6046E3C0">
      <w:start w:val="1"/>
      <w:numFmt w:val="lowerRoman"/>
      <w:lvlText w:val="(%1)"/>
      <w:lvlJc w:val="left"/>
      <w:pPr>
        <w:ind w:left="1080" w:hanging="72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0">
    <w:nsid w:val="2A065AF1"/>
    <w:multiLevelType w:val="singleLevel"/>
    <w:tmpl w:val="4C7A6824"/>
    <w:lvl w:ilvl="0">
      <w:start w:val="1"/>
      <w:numFmt w:val="decimal"/>
      <w:lvlText w:val="%1-"/>
      <w:lvlJc w:val="left"/>
      <w:pPr>
        <w:tabs>
          <w:tab w:val="num" w:pos="360"/>
        </w:tabs>
        <w:ind w:left="360" w:hanging="360"/>
      </w:pPr>
      <w:rPr>
        <w:rFonts w:cs="Times New Roman" w:hint="default"/>
      </w:rPr>
    </w:lvl>
  </w:abstractNum>
  <w:abstractNum w:abstractNumId="11">
    <w:nsid w:val="32E37196"/>
    <w:multiLevelType w:val="hybridMultilevel"/>
    <w:tmpl w:val="37A2C222"/>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nsid w:val="395941BF"/>
    <w:multiLevelType w:val="multilevel"/>
    <w:tmpl w:val="BE1E0C8C"/>
    <w:lvl w:ilvl="0">
      <w:start w:val="1"/>
      <w:numFmt w:val="decimal"/>
      <w:lvlText w:val="%1."/>
      <w:lvlJc w:val="left"/>
      <w:pPr>
        <w:ind w:left="720" w:hanging="360"/>
      </w:pPr>
      <w:rPr>
        <w:rFonts w:cs="Times New Roman" w:hint="default"/>
      </w:rPr>
    </w:lvl>
    <w:lvl w:ilvl="1">
      <w:start w:val="4"/>
      <w:numFmt w:val="decimal"/>
      <w:isLgl/>
      <w:lvlText w:val="%1.%2"/>
      <w:lvlJc w:val="left"/>
      <w:pPr>
        <w:ind w:left="846" w:hanging="42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485F1E30"/>
    <w:multiLevelType w:val="multilevel"/>
    <w:tmpl w:val="AE846FE8"/>
    <w:lvl w:ilvl="0">
      <w:start w:val="1"/>
      <w:numFmt w:val="decimal"/>
      <w:lvlText w:val="%1"/>
      <w:lvlJc w:val="left"/>
      <w:pPr>
        <w:ind w:left="360" w:hanging="360"/>
      </w:pPr>
      <w:rPr>
        <w:rFonts w:cs="Times New Roman" w:hint="default"/>
      </w:rPr>
    </w:lvl>
    <w:lvl w:ilvl="1">
      <w:start w:val="4"/>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Zero"/>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4">
    <w:nsid w:val="4A8E5C83"/>
    <w:multiLevelType w:val="hybridMultilevel"/>
    <w:tmpl w:val="6E4A7CCA"/>
    <w:lvl w:ilvl="0" w:tplc="4340596E">
      <w:start w:val="1"/>
      <w:numFmt w:val="lowerLetter"/>
      <w:lvlText w:val="%1)"/>
      <w:lvlJc w:val="left"/>
      <w:pPr>
        <w:tabs>
          <w:tab w:val="num" w:pos="1770"/>
        </w:tabs>
        <w:ind w:left="1770" w:hanging="360"/>
      </w:pPr>
      <w:rPr>
        <w:rFonts w:cs="Times New Roman" w:hint="default"/>
      </w:rPr>
    </w:lvl>
    <w:lvl w:ilvl="1" w:tplc="04160019">
      <w:start w:val="1"/>
      <w:numFmt w:val="lowerLetter"/>
      <w:lvlText w:val="%2."/>
      <w:lvlJc w:val="left"/>
      <w:pPr>
        <w:tabs>
          <w:tab w:val="num" w:pos="2490"/>
        </w:tabs>
        <w:ind w:left="2490" w:hanging="360"/>
      </w:pPr>
      <w:rPr>
        <w:rFonts w:cs="Times New Roman"/>
      </w:rPr>
    </w:lvl>
    <w:lvl w:ilvl="2" w:tplc="0416001B" w:tentative="1">
      <w:start w:val="1"/>
      <w:numFmt w:val="lowerRoman"/>
      <w:lvlText w:val="%3."/>
      <w:lvlJc w:val="right"/>
      <w:pPr>
        <w:tabs>
          <w:tab w:val="num" w:pos="3210"/>
        </w:tabs>
        <w:ind w:left="3210" w:hanging="180"/>
      </w:pPr>
      <w:rPr>
        <w:rFonts w:cs="Times New Roman"/>
      </w:rPr>
    </w:lvl>
    <w:lvl w:ilvl="3" w:tplc="0416000F" w:tentative="1">
      <w:start w:val="1"/>
      <w:numFmt w:val="decimal"/>
      <w:lvlText w:val="%4."/>
      <w:lvlJc w:val="left"/>
      <w:pPr>
        <w:tabs>
          <w:tab w:val="num" w:pos="3930"/>
        </w:tabs>
        <w:ind w:left="3930" w:hanging="360"/>
      </w:pPr>
      <w:rPr>
        <w:rFonts w:cs="Times New Roman"/>
      </w:rPr>
    </w:lvl>
    <w:lvl w:ilvl="4" w:tplc="04160019" w:tentative="1">
      <w:start w:val="1"/>
      <w:numFmt w:val="lowerLetter"/>
      <w:lvlText w:val="%5."/>
      <w:lvlJc w:val="left"/>
      <w:pPr>
        <w:tabs>
          <w:tab w:val="num" w:pos="4650"/>
        </w:tabs>
        <w:ind w:left="4650" w:hanging="360"/>
      </w:pPr>
      <w:rPr>
        <w:rFonts w:cs="Times New Roman"/>
      </w:rPr>
    </w:lvl>
    <w:lvl w:ilvl="5" w:tplc="0416001B" w:tentative="1">
      <w:start w:val="1"/>
      <w:numFmt w:val="lowerRoman"/>
      <w:lvlText w:val="%6."/>
      <w:lvlJc w:val="right"/>
      <w:pPr>
        <w:tabs>
          <w:tab w:val="num" w:pos="5370"/>
        </w:tabs>
        <w:ind w:left="5370" w:hanging="180"/>
      </w:pPr>
      <w:rPr>
        <w:rFonts w:cs="Times New Roman"/>
      </w:rPr>
    </w:lvl>
    <w:lvl w:ilvl="6" w:tplc="0416000F" w:tentative="1">
      <w:start w:val="1"/>
      <w:numFmt w:val="decimal"/>
      <w:lvlText w:val="%7."/>
      <w:lvlJc w:val="left"/>
      <w:pPr>
        <w:tabs>
          <w:tab w:val="num" w:pos="6090"/>
        </w:tabs>
        <w:ind w:left="6090" w:hanging="360"/>
      </w:pPr>
      <w:rPr>
        <w:rFonts w:cs="Times New Roman"/>
      </w:rPr>
    </w:lvl>
    <w:lvl w:ilvl="7" w:tplc="04160019" w:tentative="1">
      <w:start w:val="1"/>
      <w:numFmt w:val="lowerLetter"/>
      <w:lvlText w:val="%8."/>
      <w:lvlJc w:val="left"/>
      <w:pPr>
        <w:tabs>
          <w:tab w:val="num" w:pos="6810"/>
        </w:tabs>
        <w:ind w:left="6810" w:hanging="360"/>
      </w:pPr>
      <w:rPr>
        <w:rFonts w:cs="Times New Roman"/>
      </w:rPr>
    </w:lvl>
    <w:lvl w:ilvl="8" w:tplc="0416001B" w:tentative="1">
      <w:start w:val="1"/>
      <w:numFmt w:val="lowerRoman"/>
      <w:lvlText w:val="%9."/>
      <w:lvlJc w:val="right"/>
      <w:pPr>
        <w:tabs>
          <w:tab w:val="num" w:pos="7530"/>
        </w:tabs>
        <w:ind w:left="7530" w:hanging="180"/>
      </w:pPr>
      <w:rPr>
        <w:rFonts w:cs="Times New Roman"/>
      </w:rPr>
    </w:lvl>
  </w:abstractNum>
  <w:abstractNum w:abstractNumId="15">
    <w:nsid w:val="4BDB4B35"/>
    <w:multiLevelType w:val="hybridMultilevel"/>
    <w:tmpl w:val="21D0A84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nsid w:val="4E8F0F2E"/>
    <w:multiLevelType w:val="hybridMultilevel"/>
    <w:tmpl w:val="30C8D236"/>
    <w:lvl w:ilvl="0" w:tplc="E424BD9A">
      <w:start w:val="1"/>
      <w:numFmt w:val="lowerLetter"/>
      <w:lvlText w:val="%1)"/>
      <w:lvlJc w:val="left"/>
      <w:pPr>
        <w:tabs>
          <w:tab w:val="num" w:pos="1770"/>
        </w:tabs>
        <w:ind w:left="177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7">
    <w:nsid w:val="5595779C"/>
    <w:multiLevelType w:val="hybridMultilevel"/>
    <w:tmpl w:val="B1C45774"/>
    <w:lvl w:ilvl="0" w:tplc="5F605150">
      <w:start w:val="1"/>
      <w:numFmt w:val="lowerLetter"/>
      <w:lvlText w:val="%1)"/>
      <w:lvlJc w:val="left"/>
      <w:pPr>
        <w:ind w:left="1146" w:hanging="360"/>
      </w:pPr>
      <w:rPr>
        <w:rFonts w:cs="Times New Roman"/>
        <w:b/>
      </w:rPr>
    </w:lvl>
    <w:lvl w:ilvl="1" w:tplc="04160019" w:tentative="1">
      <w:start w:val="1"/>
      <w:numFmt w:val="lowerLetter"/>
      <w:lvlText w:val="%2."/>
      <w:lvlJc w:val="left"/>
      <w:pPr>
        <w:ind w:left="1866" w:hanging="360"/>
      </w:pPr>
      <w:rPr>
        <w:rFonts w:cs="Times New Roman"/>
      </w:rPr>
    </w:lvl>
    <w:lvl w:ilvl="2" w:tplc="0416001B" w:tentative="1">
      <w:start w:val="1"/>
      <w:numFmt w:val="lowerRoman"/>
      <w:lvlText w:val="%3."/>
      <w:lvlJc w:val="right"/>
      <w:pPr>
        <w:ind w:left="2586" w:hanging="180"/>
      </w:pPr>
      <w:rPr>
        <w:rFonts w:cs="Times New Roman"/>
      </w:rPr>
    </w:lvl>
    <w:lvl w:ilvl="3" w:tplc="0416000F" w:tentative="1">
      <w:start w:val="1"/>
      <w:numFmt w:val="decimal"/>
      <w:lvlText w:val="%4."/>
      <w:lvlJc w:val="left"/>
      <w:pPr>
        <w:ind w:left="3306" w:hanging="360"/>
      </w:pPr>
      <w:rPr>
        <w:rFonts w:cs="Times New Roman"/>
      </w:rPr>
    </w:lvl>
    <w:lvl w:ilvl="4" w:tplc="04160019" w:tentative="1">
      <w:start w:val="1"/>
      <w:numFmt w:val="lowerLetter"/>
      <w:lvlText w:val="%5."/>
      <w:lvlJc w:val="left"/>
      <w:pPr>
        <w:ind w:left="4026" w:hanging="360"/>
      </w:pPr>
      <w:rPr>
        <w:rFonts w:cs="Times New Roman"/>
      </w:rPr>
    </w:lvl>
    <w:lvl w:ilvl="5" w:tplc="0416001B" w:tentative="1">
      <w:start w:val="1"/>
      <w:numFmt w:val="lowerRoman"/>
      <w:lvlText w:val="%6."/>
      <w:lvlJc w:val="right"/>
      <w:pPr>
        <w:ind w:left="4746" w:hanging="180"/>
      </w:pPr>
      <w:rPr>
        <w:rFonts w:cs="Times New Roman"/>
      </w:rPr>
    </w:lvl>
    <w:lvl w:ilvl="6" w:tplc="0416000F" w:tentative="1">
      <w:start w:val="1"/>
      <w:numFmt w:val="decimal"/>
      <w:lvlText w:val="%7."/>
      <w:lvlJc w:val="left"/>
      <w:pPr>
        <w:ind w:left="5466" w:hanging="360"/>
      </w:pPr>
      <w:rPr>
        <w:rFonts w:cs="Times New Roman"/>
      </w:rPr>
    </w:lvl>
    <w:lvl w:ilvl="7" w:tplc="04160019" w:tentative="1">
      <w:start w:val="1"/>
      <w:numFmt w:val="lowerLetter"/>
      <w:lvlText w:val="%8."/>
      <w:lvlJc w:val="left"/>
      <w:pPr>
        <w:ind w:left="6186" w:hanging="360"/>
      </w:pPr>
      <w:rPr>
        <w:rFonts w:cs="Times New Roman"/>
      </w:rPr>
    </w:lvl>
    <w:lvl w:ilvl="8" w:tplc="0416001B" w:tentative="1">
      <w:start w:val="1"/>
      <w:numFmt w:val="lowerRoman"/>
      <w:lvlText w:val="%9."/>
      <w:lvlJc w:val="right"/>
      <w:pPr>
        <w:ind w:left="6906" w:hanging="180"/>
      </w:pPr>
      <w:rPr>
        <w:rFonts w:cs="Times New Roman"/>
      </w:rPr>
    </w:lvl>
  </w:abstractNum>
  <w:abstractNum w:abstractNumId="18">
    <w:nsid w:val="5EFA6A2F"/>
    <w:multiLevelType w:val="hybridMultilevel"/>
    <w:tmpl w:val="6E4A7CCA"/>
    <w:lvl w:ilvl="0" w:tplc="4340596E">
      <w:start w:val="1"/>
      <w:numFmt w:val="lowerLetter"/>
      <w:lvlText w:val="%1)"/>
      <w:lvlJc w:val="left"/>
      <w:pPr>
        <w:tabs>
          <w:tab w:val="num" w:pos="1770"/>
        </w:tabs>
        <w:ind w:left="1770" w:hanging="360"/>
      </w:pPr>
      <w:rPr>
        <w:rFonts w:cs="Times New Roman" w:hint="default"/>
      </w:rPr>
    </w:lvl>
    <w:lvl w:ilvl="1" w:tplc="04160019">
      <w:start w:val="1"/>
      <w:numFmt w:val="lowerLetter"/>
      <w:lvlText w:val="%2."/>
      <w:lvlJc w:val="left"/>
      <w:pPr>
        <w:tabs>
          <w:tab w:val="num" w:pos="2490"/>
        </w:tabs>
        <w:ind w:left="2490" w:hanging="360"/>
      </w:pPr>
      <w:rPr>
        <w:rFonts w:cs="Times New Roman"/>
      </w:rPr>
    </w:lvl>
    <w:lvl w:ilvl="2" w:tplc="0416001B" w:tentative="1">
      <w:start w:val="1"/>
      <w:numFmt w:val="lowerRoman"/>
      <w:lvlText w:val="%3."/>
      <w:lvlJc w:val="right"/>
      <w:pPr>
        <w:tabs>
          <w:tab w:val="num" w:pos="3210"/>
        </w:tabs>
        <w:ind w:left="3210" w:hanging="180"/>
      </w:pPr>
      <w:rPr>
        <w:rFonts w:cs="Times New Roman"/>
      </w:rPr>
    </w:lvl>
    <w:lvl w:ilvl="3" w:tplc="0416000F" w:tentative="1">
      <w:start w:val="1"/>
      <w:numFmt w:val="decimal"/>
      <w:lvlText w:val="%4."/>
      <w:lvlJc w:val="left"/>
      <w:pPr>
        <w:tabs>
          <w:tab w:val="num" w:pos="3930"/>
        </w:tabs>
        <w:ind w:left="3930" w:hanging="360"/>
      </w:pPr>
      <w:rPr>
        <w:rFonts w:cs="Times New Roman"/>
      </w:rPr>
    </w:lvl>
    <w:lvl w:ilvl="4" w:tplc="04160019" w:tentative="1">
      <w:start w:val="1"/>
      <w:numFmt w:val="lowerLetter"/>
      <w:lvlText w:val="%5."/>
      <w:lvlJc w:val="left"/>
      <w:pPr>
        <w:tabs>
          <w:tab w:val="num" w:pos="4650"/>
        </w:tabs>
        <w:ind w:left="4650" w:hanging="360"/>
      </w:pPr>
      <w:rPr>
        <w:rFonts w:cs="Times New Roman"/>
      </w:rPr>
    </w:lvl>
    <w:lvl w:ilvl="5" w:tplc="0416001B" w:tentative="1">
      <w:start w:val="1"/>
      <w:numFmt w:val="lowerRoman"/>
      <w:lvlText w:val="%6."/>
      <w:lvlJc w:val="right"/>
      <w:pPr>
        <w:tabs>
          <w:tab w:val="num" w:pos="5370"/>
        </w:tabs>
        <w:ind w:left="5370" w:hanging="180"/>
      </w:pPr>
      <w:rPr>
        <w:rFonts w:cs="Times New Roman"/>
      </w:rPr>
    </w:lvl>
    <w:lvl w:ilvl="6" w:tplc="0416000F" w:tentative="1">
      <w:start w:val="1"/>
      <w:numFmt w:val="decimal"/>
      <w:lvlText w:val="%7."/>
      <w:lvlJc w:val="left"/>
      <w:pPr>
        <w:tabs>
          <w:tab w:val="num" w:pos="6090"/>
        </w:tabs>
        <w:ind w:left="6090" w:hanging="360"/>
      </w:pPr>
      <w:rPr>
        <w:rFonts w:cs="Times New Roman"/>
      </w:rPr>
    </w:lvl>
    <w:lvl w:ilvl="7" w:tplc="04160019" w:tentative="1">
      <w:start w:val="1"/>
      <w:numFmt w:val="lowerLetter"/>
      <w:lvlText w:val="%8."/>
      <w:lvlJc w:val="left"/>
      <w:pPr>
        <w:tabs>
          <w:tab w:val="num" w:pos="6810"/>
        </w:tabs>
        <w:ind w:left="6810" w:hanging="360"/>
      </w:pPr>
      <w:rPr>
        <w:rFonts w:cs="Times New Roman"/>
      </w:rPr>
    </w:lvl>
    <w:lvl w:ilvl="8" w:tplc="0416001B" w:tentative="1">
      <w:start w:val="1"/>
      <w:numFmt w:val="lowerRoman"/>
      <w:lvlText w:val="%9."/>
      <w:lvlJc w:val="right"/>
      <w:pPr>
        <w:tabs>
          <w:tab w:val="num" w:pos="7530"/>
        </w:tabs>
        <w:ind w:left="7530" w:hanging="180"/>
      </w:pPr>
      <w:rPr>
        <w:rFonts w:cs="Times New Roman"/>
      </w:rPr>
    </w:lvl>
  </w:abstractNum>
  <w:abstractNum w:abstractNumId="19">
    <w:nsid w:val="5FB025D4"/>
    <w:multiLevelType w:val="multilevel"/>
    <w:tmpl w:val="D3D653F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EC54199"/>
    <w:multiLevelType w:val="hybridMultilevel"/>
    <w:tmpl w:val="37A2C222"/>
    <w:lvl w:ilvl="0" w:tplc="04160017">
      <w:start w:val="1"/>
      <w:numFmt w:val="lowerLetter"/>
      <w:lvlText w:val="%1)"/>
      <w:lvlJc w:val="left"/>
      <w:pPr>
        <w:tabs>
          <w:tab w:val="num" w:pos="1495"/>
        </w:tabs>
        <w:ind w:left="1495" w:hanging="360"/>
      </w:pPr>
      <w:rPr>
        <w:rFonts w:cs="Times New Roman"/>
      </w:rPr>
    </w:lvl>
    <w:lvl w:ilvl="1" w:tplc="04160019" w:tentative="1">
      <w:start w:val="1"/>
      <w:numFmt w:val="lowerLetter"/>
      <w:lvlText w:val="%2."/>
      <w:lvlJc w:val="left"/>
      <w:pPr>
        <w:tabs>
          <w:tab w:val="num" w:pos="2215"/>
        </w:tabs>
        <w:ind w:left="2215" w:hanging="360"/>
      </w:pPr>
      <w:rPr>
        <w:rFonts w:cs="Times New Roman"/>
      </w:rPr>
    </w:lvl>
    <w:lvl w:ilvl="2" w:tplc="0416001B" w:tentative="1">
      <w:start w:val="1"/>
      <w:numFmt w:val="lowerRoman"/>
      <w:lvlText w:val="%3."/>
      <w:lvlJc w:val="right"/>
      <w:pPr>
        <w:tabs>
          <w:tab w:val="num" w:pos="2935"/>
        </w:tabs>
        <w:ind w:left="2935" w:hanging="180"/>
      </w:pPr>
      <w:rPr>
        <w:rFonts w:cs="Times New Roman"/>
      </w:rPr>
    </w:lvl>
    <w:lvl w:ilvl="3" w:tplc="0416000F" w:tentative="1">
      <w:start w:val="1"/>
      <w:numFmt w:val="decimal"/>
      <w:lvlText w:val="%4."/>
      <w:lvlJc w:val="left"/>
      <w:pPr>
        <w:tabs>
          <w:tab w:val="num" w:pos="3655"/>
        </w:tabs>
        <w:ind w:left="3655" w:hanging="360"/>
      </w:pPr>
      <w:rPr>
        <w:rFonts w:cs="Times New Roman"/>
      </w:rPr>
    </w:lvl>
    <w:lvl w:ilvl="4" w:tplc="04160019" w:tentative="1">
      <w:start w:val="1"/>
      <w:numFmt w:val="lowerLetter"/>
      <w:lvlText w:val="%5."/>
      <w:lvlJc w:val="left"/>
      <w:pPr>
        <w:tabs>
          <w:tab w:val="num" w:pos="4375"/>
        </w:tabs>
        <w:ind w:left="4375" w:hanging="360"/>
      </w:pPr>
      <w:rPr>
        <w:rFonts w:cs="Times New Roman"/>
      </w:rPr>
    </w:lvl>
    <w:lvl w:ilvl="5" w:tplc="0416001B" w:tentative="1">
      <w:start w:val="1"/>
      <w:numFmt w:val="lowerRoman"/>
      <w:lvlText w:val="%6."/>
      <w:lvlJc w:val="right"/>
      <w:pPr>
        <w:tabs>
          <w:tab w:val="num" w:pos="5095"/>
        </w:tabs>
        <w:ind w:left="5095" w:hanging="180"/>
      </w:pPr>
      <w:rPr>
        <w:rFonts w:cs="Times New Roman"/>
      </w:rPr>
    </w:lvl>
    <w:lvl w:ilvl="6" w:tplc="0416000F" w:tentative="1">
      <w:start w:val="1"/>
      <w:numFmt w:val="decimal"/>
      <w:lvlText w:val="%7."/>
      <w:lvlJc w:val="left"/>
      <w:pPr>
        <w:tabs>
          <w:tab w:val="num" w:pos="5815"/>
        </w:tabs>
        <w:ind w:left="5815" w:hanging="360"/>
      </w:pPr>
      <w:rPr>
        <w:rFonts w:cs="Times New Roman"/>
      </w:rPr>
    </w:lvl>
    <w:lvl w:ilvl="7" w:tplc="04160019" w:tentative="1">
      <w:start w:val="1"/>
      <w:numFmt w:val="lowerLetter"/>
      <w:lvlText w:val="%8."/>
      <w:lvlJc w:val="left"/>
      <w:pPr>
        <w:tabs>
          <w:tab w:val="num" w:pos="6535"/>
        </w:tabs>
        <w:ind w:left="6535" w:hanging="360"/>
      </w:pPr>
      <w:rPr>
        <w:rFonts w:cs="Times New Roman"/>
      </w:rPr>
    </w:lvl>
    <w:lvl w:ilvl="8" w:tplc="0416001B" w:tentative="1">
      <w:start w:val="1"/>
      <w:numFmt w:val="lowerRoman"/>
      <w:lvlText w:val="%9."/>
      <w:lvlJc w:val="right"/>
      <w:pPr>
        <w:tabs>
          <w:tab w:val="num" w:pos="7255"/>
        </w:tabs>
        <w:ind w:left="7255" w:hanging="180"/>
      </w:pPr>
      <w:rPr>
        <w:rFonts w:cs="Times New Roman"/>
      </w:rPr>
    </w:lvl>
  </w:abstractNum>
  <w:abstractNum w:abstractNumId="21">
    <w:nsid w:val="6FEA2430"/>
    <w:multiLevelType w:val="hybridMultilevel"/>
    <w:tmpl w:val="A058CB0A"/>
    <w:lvl w:ilvl="0" w:tplc="04160017">
      <w:start w:val="1"/>
      <w:numFmt w:val="lowerLetter"/>
      <w:lvlText w:val="%1)"/>
      <w:lvlJc w:val="left"/>
      <w:pPr>
        <w:tabs>
          <w:tab w:val="num" w:pos="720"/>
        </w:tabs>
        <w:ind w:left="720" w:hanging="360"/>
      </w:pPr>
      <w:rPr>
        <w:rFonts w:cs="Times New Roman"/>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22">
    <w:nsid w:val="76167DAE"/>
    <w:multiLevelType w:val="hybridMultilevel"/>
    <w:tmpl w:val="CE3204D8"/>
    <w:lvl w:ilvl="0" w:tplc="42FC4AD6">
      <w:start w:val="1"/>
      <w:numFmt w:val="lowerLetter"/>
      <w:lvlText w:val="%1)"/>
      <w:lvlJc w:val="left"/>
      <w:pPr>
        <w:tabs>
          <w:tab w:val="num" w:pos="1080"/>
        </w:tabs>
        <w:ind w:left="1080" w:hanging="360"/>
      </w:pPr>
      <w:rPr>
        <w:rFonts w:cs="Times New Roman" w:hint="default"/>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3">
    <w:nsid w:val="78EF3B6A"/>
    <w:multiLevelType w:val="multilevel"/>
    <w:tmpl w:val="2C341D0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95617CA"/>
    <w:multiLevelType w:val="hybridMultilevel"/>
    <w:tmpl w:val="B5B46B3C"/>
    <w:lvl w:ilvl="0" w:tplc="0416000D">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800" w:hanging="360"/>
      </w:pPr>
      <w:rPr>
        <w:rFonts w:ascii="Courier New" w:hAnsi="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hint="default"/>
      </w:rPr>
    </w:lvl>
    <w:lvl w:ilvl="8" w:tplc="04160005" w:tentative="1">
      <w:start w:val="1"/>
      <w:numFmt w:val="bullet"/>
      <w:lvlText w:val=""/>
      <w:lvlJc w:val="left"/>
      <w:pPr>
        <w:ind w:left="6840" w:hanging="360"/>
      </w:pPr>
      <w:rPr>
        <w:rFonts w:ascii="Wingdings" w:hAnsi="Wingdings" w:hint="default"/>
      </w:rPr>
    </w:lvl>
  </w:abstractNum>
  <w:num w:numId="1">
    <w:abstractNumId w:val="10"/>
  </w:num>
  <w:num w:numId="2">
    <w:abstractNumId w:val="12"/>
  </w:num>
  <w:num w:numId="3">
    <w:abstractNumId w:val="24"/>
  </w:num>
  <w:num w:numId="4">
    <w:abstractNumId w:val="11"/>
  </w:num>
  <w:num w:numId="5">
    <w:abstractNumId w:val="14"/>
  </w:num>
  <w:num w:numId="6">
    <w:abstractNumId w:val="3"/>
  </w:num>
  <w:num w:numId="7">
    <w:abstractNumId w:val="2"/>
  </w:num>
  <w:num w:numId="8">
    <w:abstractNumId w:val="4"/>
  </w:num>
  <w:num w:numId="9">
    <w:abstractNumId w:val="16"/>
  </w:num>
  <w:num w:numId="10">
    <w:abstractNumId w:val="1"/>
  </w:num>
  <w:num w:numId="11">
    <w:abstractNumId w:val="20"/>
  </w:num>
  <w:num w:numId="12">
    <w:abstractNumId w:val="13"/>
  </w:num>
  <w:num w:numId="13">
    <w:abstractNumId w:val="17"/>
  </w:num>
  <w:num w:numId="14">
    <w:abstractNumId w:val="21"/>
  </w:num>
  <w:num w:numId="15">
    <w:abstractNumId w:val="0"/>
  </w:num>
  <w:num w:numId="16">
    <w:abstractNumId w:val="5"/>
  </w:num>
  <w:num w:numId="17">
    <w:abstractNumId w:val="18"/>
  </w:num>
  <w:num w:numId="18">
    <w:abstractNumId w:val="22"/>
  </w:num>
  <w:num w:numId="19">
    <w:abstractNumId w:val="9"/>
  </w:num>
  <w:num w:numId="20">
    <w:abstractNumId w:val="6"/>
  </w:num>
  <w:num w:numId="21">
    <w:abstractNumId w:val="7"/>
  </w:num>
  <w:num w:numId="22">
    <w:abstractNumId w:val="19"/>
  </w:num>
  <w:num w:numId="23">
    <w:abstractNumId w:val="8"/>
  </w:num>
  <w:num w:numId="24">
    <w:abstractNumId w:val="15"/>
  </w:num>
  <w:num w:numId="25">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075"/>
    <w:rsid w:val="00001334"/>
    <w:rsid w:val="000025C1"/>
    <w:rsid w:val="000030B6"/>
    <w:rsid w:val="000052E3"/>
    <w:rsid w:val="00005B30"/>
    <w:rsid w:val="000070A3"/>
    <w:rsid w:val="00011D8F"/>
    <w:rsid w:val="00013E27"/>
    <w:rsid w:val="000164CA"/>
    <w:rsid w:val="00016C4E"/>
    <w:rsid w:val="000176F5"/>
    <w:rsid w:val="00022F90"/>
    <w:rsid w:val="0002590C"/>
    <w:rsid w:val="00025A5A"/>
    <w:rsid w:val="000270F1"/>
    <w:rsid w:val="000273B0"/>
    <w:rsid w:val="00027A64"/>
    <w:rsid w:val="000301D5"/>
    <w:rsid w:val="00030758"/>
    <w:rsid w:val="0003096F"/>
    <w:rsid w:val="00031677"/>
    <w:rsid w:val="00033585"/>
    <w:rsid w:val="00033C6F"/>
    <w:rsid w:val="000358D4"/>
    <w:rsid w:val="0004354E"/>
    <w:rsid w:val="00043A7B"/>
    <w:rsid w:val="00043D3C"/>
    <w:rsid w:val="0004445D"/>
    <w:rsid w:val="00052616"/>
    <w:rsid w:val="0005337F"/>
    <w:rsid w:val="0005508B"/>
    <w:rsid w:val="000579B8"/>
    <w:rsid w:val="000602A3"/>
    <w:rsid w:val="000613FF"/>
    <w:rsid w:val="00061589"/>
    <w:rsid w:val="0006251E"/>
    <w:rsid w:val="00065878"/>
    <w:rsid w:val="000675AF"/>
    <w:rsid w:val="000707FA"/>
    <w:rsid w:val="00070DA6"/>
    <w:rsid w:val="0007246F"/>
    <w:rsid w:val="00074129"/>
    <w:rsid w:val="00074854"/>
    <w:rsid w:val="000771D6"/>
    <w:rsid w:val="00077E7E"/>
    <w:rsid w:val="000837E2"/>
    <w:rsid w:val="000858E9"/>
    <w:rsid w:val="00085DA0"/>
    <w:rsid w:val="00090547"/>
    <w:rsid w:val="00090FCC"/>
    <w:rsid w:val="00092271"/>
    <w:rsid w:val="00094179"/>
    <w:rsid w:val="0009715F"/>
    <w:rsid w:val="00097AA8"/>
    <w:rsid w:val="000A0D3C"/>
    <w:rsid w:val="000A109A"/>
    <w:rsid w:val="000A121F"/>
    <w:rsid w:val="000A2087"/>
    <w:rsid w:val="000A2963"/>
    <w:rsid w:val="000A2D46"/>
    <w:rsid w:val="000A4C16"/>
    <w:rsid w:val="000A56CE"/>
    <w:rsid w:val="000A5F57"/>
    <w:rsid w:val="000A6B4A"/>
    <w:rsid w:val="000C20F1"/>
    <w:rsid w:val="000C7D6F"/>
    <w:rsid w:val="000D05FA"/>
    <w:rsid w:val="000D0AA5"/>
    <w:rsid w:val="000D0C42"/>
    <w:rsid w:val="000D30BC"/>
    <w:rsid w:val="000D5614"/>
    <w:rsid w:val="000E15C2"/>
    <w:rsid w:val="000E45ED"/>
    <w:rsid w:val="000F0494"/>
    <w:rsid w:val="000F1EF1"/>
    <w:rsid w:val="000F40E0"/>
    <w:rsid w:val="000F484E"/>
    <w:rsid w:val="000F4F9F"/>
    <w:rsid w:val="000F7675"/>
    <w:rsid w:val="000F797E"/>
    <w:rsid w:val="00101F26"/>
    <w:rsid w:val="00106295"/>
    <w:rsid w:val="001077F0"/>
    <w:rsid w:val="00107C2A"/>
    <w:rsid w:val="001139B2"/>
    <w:rsid w:val="00113F80"/>
    <w:rsid w:val="001147E8"/>
    <w:rsid w:val="00115AFE"/>
    <w:rsid w:val="00115DF2"/>
    <w:rsid w:val="00120EB1"/>
    <w:rsid w:val="001218A0"/>
    <w:rsid w:val="00121B84"/>
    <w:rsid w:val="00123015"/>
    <w:rsid w:val="001243E6"/>
    <w:rsid w:val="001302A4"/>
    <w:rsid w:val="00130396"/>
    <w:rsid w:val="001341E5"/>
    <w:rsid w:val="00134932"/>
    <w:rsid w:val="00134C11"/>
    <w:rsid w:val="0013664B"/>
    <w:rsid w:val="001513A4"/>
    <w:rsid w:val="00152972"/>
    <w:rsid w:val="001545DE"/>
    <w:rsid w:val="00156232"/>
    <w:rsid w:val="00156B13"/>
    <w:rsid w:val="00156CA3"/>
    <w:rsid w:val="00157A22"/>
    <w:rsid w:val="00157C78"/>
    <w:rsid w:val="00161C28"/>
    <w:rsid w:val="00164040"/>
    <w:rsid w:val="00165062"/>
    <w:rsid w:val="00170419"/>
    <w:rsid w:val="001727A0"/>
    <w:rsid w:val="001762F4"/>
    <w:rsid w:val="00177FFD"/>
    <w:rsid w:val="00180C45"/>
    <w:rsid w:val="001818D6"/>
    <w:rsid w:val="00181F74"/>
    <w:rsid w:val="00184B60"/>
    <w:rsid w:val="001857D8"/>
    <w:rsid w:val="0018610B"/>
    <w:rsid w:val="00186DA1"/>
    <w:rsid w:val="0018769B"/>
    <w:rsid w:val="00187A40"/>
    <w:rsid w:val="001921E8"/>
    <w:rsid w:val="00193BD2"/>
    <w:rsid w:val="00194B5D"/>
    <w:rsid w:val="00196470"/>
    <w:rsid w:val="001965EB"/>
    <w:rsid w:val="00196692"/>
    <w:rsid w:val="00196811"/>
    <w:rsid w:val="0019758D"/>
    <w:rsid w:val="001978FF"/>
    <w:rsid w:val="001A11B4"/>
    <w:rsid w:val="001A1BAD"/>
    <w:rsid w:val="001A2F14"/>
    <w:rsid w:val="001A2F44"/>
    <w:rsid w:val="001A3587"/>
    <w:rsid w:val="001A5C3B"/>
    <w:rsid w:val="001A6C89"/>
    <w:rsid w:val="001B34AF"/>
    <w:rsid w:val="001B7C7C"/>
    <w:rsid w:val="001C0392"/>
    <w:rsid w:val="001C0E45"/>
    <w:rsid w:val="001C121C"/>
    <w:rsid w:val="001C1638"/>
    <w:rsid w:val="001C2A5A"/>
    <w:rsid w:val="001C2CD6"/>
    <w:rsid w:val="001C2FEE"/>
    <w:rsid w:val="001C3C18"/>
    <w:rsid w:val="001C6856"/>
    <w:rsid w:val="001D3421"/>
    <w:rsid w:val="001D5007"/>
    <w:rsid w:val="001E0617"/>
    <w:rsid w:val="001E1407"/>
    <w:rsid w:val="001E20C1"/>
    <w:rsid w:val="001E6902"/>
    <w:rsid w:val="001E7953"/>
    <w:rsid w:val="001F422C"/>
    <w:rsid w:val="001F5302"/>
    <w:rsid w:val="001F5DE1"/>
    <w:rsid w:val="001F6CDB"/>
    <w:rsid w:val="001F6EDF"/>
    <w:rsid w:val="0020046A"/>
    <w:rsid w:val="00201A0F"/>
    <w:rsid w:val="00201AEE"/>
    <w:rsid w:val="002022FF"/>
    <w:rsid w:val="0020600F"/>
    <w:rsid w:val="002069E5"/>
    <w:rsid w:val="00207C9E"/>
    <w:rsid w:val="00210093"/>
    <w:rsid w:val="002147B0"/>
    <w:rsid w:val="00214A02"/>
    <w:rsid w:val="002176B4"/>
    <w:rsid w:val="00220636"/>
    <w:rsid w:val="002213E0"/>
    <w:rsid w:val="00227FB5"/>
    <w:rsid w:val="002325F8"/>
    <w:rsid w:val="0023267C"/>
    <w:rsid w:val="00232FE1"/>
    <w:rsid w:val="002334D0"/>
    <w:rsid w:val="002359EB"/>
    <w:rsid w:val="00237D0F"/>
    <w:rsid w:val="00240284"/>
    <w:rsid w:val="002426DF"/>
    <w:rsid w:val="002442F2"/>
    <w:rsid w:val="00247A7A"/>
    <w:rsid w:val="00247D0A"/>
    <w:rsid w:val="00250C8C"/>
    <w:rsid w:val="002525AA"/>
    <w:rsid w:val="0025516D"/>
    <w:rsid w:val="00256B5B"/>
    <w:rsid w:val="002573F8"/>
    <w:rsid w:val="00260B79"/>
    <w:rsid w:val="00260EEE"/>
    <w:rsid w:val="002615C0"/>
    <w:rsid w:val="00263DA7"/>
    <w:rsid w:val="002644C8"/>
    <w:rsid w:val="00264C97"/>
    <w:rsid w:val="00267ACF"/>
    <w:rsid w:val="0027133A"/>
    <w:rsid w:val="00272D84"/>
    <w:rsid w:val="00272F7D"/>
    <w:rsid w:val="00274333"/>
    <w:rsid w:val="0027628D"/>
    <w:rsid w:val="00277088"/>
    <w:rsid w:val="0028085C"/>
    <w:rsid w:val="00280E03"/>
    <w:rsid w:val="00280E0C"/>
    <w:rsid w:val="00281595"/>
    <w:rsid w:val="00282502"/>
    <w:rsid w:val="00282E10"/>
    <w:rsid w:val="00283977"/>
    <w:rsid w:val="00283F21"/>
    <w:rsid w:val="00285510"/>
    <w:rsid w:val="00285C60"/>
    <w:rsid w:val="00286613"/>
    <w:rsid w:val="00287022"/>
    <w:rsid w:val="002877E7"/>
    <w:rsid w:val="0029025A"/>
    <w:rsid w:val="0029043C"/>
    <w:rsid w:val="00291C0D"/>
    <w:rsid w:val="00296391"/>
    <w:rsid w:val="0029688C"/>
    <w:rsid w:val="00297CBE"/>
    <w:rsid w:val="002A3FAB"/>
    <w:rsid w:val="002A4402"/>
    <w:rsid w:val="002A4D78"/>
    <w:rsid w:val="002A5E42"/>
    <w:rsid w:val="002A75B0"/>
    <w:rsid w:val="002B0DBA"/>
    <w:rsid w:val="002B13C5"/>
    <w:rsid w:val="002B322B"/>
    <w:rsid w:val="002B37E7"/>
    <w:rsid w:val="002B4F58"/>
    <w:rsid w:val="002B5781"/>
    <w:rsid w:val="002B6EA4"/>
    <w:rsid w:val="002C1332"/>
    <w:rsid w:val="002C1820"/>
    <w:rsid w:val="002C18C5"/>
    <w:rsid w:val="002C5D3C"/>
    <w:rsid w:val="002D1734"/>
    <w:rsid w:val="002D25CB"/>
    <w:rsid w:val="002D35AB"/>
    <w:rsid w:val="002D3F9F"/>
    <w:rsid w:val="002E1D5A"/>
    <w:rsid w:val="002E32E3"/>
    <w:rsid w:val="002E39F3"/>
    <w:rsid w:val="002E6996"/>
    <w:rsid w:val="002E7185"/>
    <w:rsid w:val="002F0FA8"/>
    <w:rsid w:val="002F3128"/>
    <w:rsid w:val="002F3599"/>
    <w:rsid w:val="002F35EE"/>
    <w:rsid w:val="002F378A"/>
    <w:rsid w:val="002F4C57"/>
    <w:rsid w:val="002F6290"/>
    <w:rsid w:val="002F6BC3"/>
    <w:rsid w:val="00302D9A"/>
    <w:rsid w:val="003040F5"/>
    <w:rsid w:val="00305548"/>
    <w:rsid w:val="003061A0"/>
    <w:rsid w:val="003076C3"/>
    <w:rsid w:val="00307B79"/>
    <w:rsid w:val="00312544"/>
    <w:rsid w:val="00313A83"/>
    <w:rsid w:val="00316E2B"/>
    <w:rsid w:val="003200F3"/>
    <w:rsid w:val="00320290"/>
    <w:rsid w:val="00320662"/>
    <w:rsid w:val="0032085C"/>
    <w:rsid w:val="00323F80"/>
    <w:rsid w:val="0032587C"/>
    <w:rsid w:val="003263B2"/>
    <w:rsid w:val="00327263"/>
    <w:rsid w:val="00330D54"/>
    <w:rsid w:val="00332C05"/>
    <w:rsid w:val="0033335E"/>
    <w:rsid w:val="003336E5"/>
    <w:rsid w:val="0033542E"/>
    <w:rsid w:val="003356F6"/>
    <w:rsid w:val="0033574D"/>
    <w:rsid w:val="0033712C"/>
    <w:rsid w:val="0033726A"/>
    <w:rsid w:val="00343636"/>
    <w:rsid w:val="003449C9"/>
    <w:rsid w:val="00345497"/>
    <w:rsid w:val="00345D58"/>
    <w:rsid w:val="00345E35"/>
    <w:rsid w:val="003510EE"/>
    <w:rsid w:val="00355203"/>
    <w:rsid w:val="0035740B"/>
    <w:rsid w:val="00362778"/>
    <w:rsid w:val="00363319"/>
    <w:rsid w:val="00364DB1"/>
    <w:rsid w:val="00365220"/>
    <w:rsid w:val="00365C9B"/>
    <w:rsid w:val="00372F76"/>
    <w:rsid w:val="003751D7"/>
    <w:rsid w:val="00377EB6"/>
    <w:rsid w:val="00380023"/>
    <w:rsid w:val="00381440"/>
    <w:rsid w:val="0038378A"/>
    <w:rsid w:val="00384784"/>
    <w:rsid w:val="00385A91"/>
    <w:rsid w:val="003869D4"/>
    <w:rsid w:val="0039226A"/>
    <w:rsid w:val="00393538"/>
    <w:rsid w:val="00393B8B"/>
    <w:rsid w:val="0039411B"/>
    <w:rsid w:val="003944D8"/>
    <w:rsid w:val="00394A45"/>
    <w:rsid w:val="00396400"/>
    <w:rsid w:val="0039668D"/>
    <w:rsid w:val="00396D39"/>
    <w:rsid w:val="00397141"/>
    <w:rsid w:val="00397550"/>
    <w:rsid w:val="00397B2F"/>
    <w:rsid w:val="003A047F"/>
    <w:rsid w:val="003A232D"/>
    <w:rsid w:val="003A353A"/>
    <w:rsid w:val="003A35EF"/>
    <w:rsid w:val="003A457C"/>
    <w:rsid w:val="003A7F4D"/>
    <w:rsid w:val="003B40FE"/>
    <w:rsid w:val="003B5817"/>
    <w:rsid w:val="003B7BD6"/>
    <w:rsid w:val="003B7F78"/>
    <w:rsid w:val="003C0402"/>
    <w:rsid w:val="003C0E8D"/>
    <w:rsid w:val="003C188F"/>
    <w:rsid w:val="003C33BA"/>
    <w:rsid w:val="003C4DF2"/>
    <w:rsid w:val="003C51E0"/>
    <w:rsid w:val="003C5454"/>
    <w:rsid w:val="003D31D8"/>
    <w:rsid w:val="003D42B8"/>
    <w:rsid w:val="003D5437"/>
    <w:rsid w:val="003D7502"/>
    <w:rsid w:val="003E01B6"/>
    <w:rsid w:val="003E1271"/>
    <w:rsid w:val="003E328D"/>
    <w:rsid w:val="003E4A60"/>
    <w:rsid w:val="003E4EE6"/>
    <w:rsid w:val="003E7614"/>
    <w:rsid w:val="003E7674"/>
    <w:rsid w:val="003E779B"/>
    <w:rsid w:val="003E7E4D"/>
    <w:rsid w:val="003F44F9"/>
    <w:rsid w:val="003F5579"/>
    <w:rsid w:val="003F7514"/>
    <w:rsid w:val="00400CE0"/>
    <w:rsid w:val="00400CF8"/>
    <w:rsid w:val="00401414"/>
    <w:rsid w:val="00401E24"/>
    <w:rsid w:val="0040367B"/>
    <w:rsid w:val="00407FEE"/>
    <w:rsid w:val="004142B9"/>
    <w:rsid w:val="00416089"/>
    <w:rsid w:val="00422913"/>
    <w:rsid w:val="00424619"/>
    <w:rsid w:val="00425119"/>
    <w:rsid w:val="00425511"/>
    <w:rsid w:val="00426963"/>
    <w:rsid w:val="00433C09"/>
    <w:rsid w:val="00433DD0"/>
    <w:rsid w:val="00433E0D"/>
    <w:rsid w:val="00434228"/>
    <w:rsid w:val="00434CFD"/>
    <w:rsid w:val="00435ECC"/>
    <w:rsid w:val="00437169"/>
    <w:rsid w:val="00440AC9"/>
    <w:rsid w:val="00441DA3"/>
    <w:rsid w:val="004421E4"/>
    <w:rsid w:val="004433A4"/>
    <w:rsid w:val="00443999"/>
    <w:rsid w:val="00446123"/>
    <w:rsid w:val="00447077"/>
    <w:rsid w:val="004500DB"/>
    <w:rsid w:val="004511D4"/>
    <w:rsid w:val="0045196E"/>
    <w:rsid w:val="00453746"/>
    <w:rsid w:val="004540A1"/>
    <w:rsid w:val="0045477A"/>
    <w:rsid w:val="00457C32"/>
    <w:rsid w:val="004639C8"/>
    <w:rsid w:val="00465B76"/>
    <w:rsid w:val="0046769A"/>
    <w:rsid w:val="004707C6"/>
    <w:rsid w:val="00470857"/>
    <w:rsid w:val="00473F47"/>
    <w:rsid w:val="004770AA"/>
    <w:rsid w:val="00477F0E"/>
    <w:rsid w:val="0048045A"/>
    <w:rsid w:val="0048320B"/>
    <w:rsid w:val="00486174"/>
    <w:rsid w:val="00486CA1"/>
    <w:rsid w:val="0048747A"/>
    <w:rsid w:val="0048778C"/>
    <w:rsid w:val="004921BA"/>
    <w:rsid w:val="00492F20"/>
    <w:rsid w:val="0049527D"/>
    <w:rsid w:val="00495BED"/>
    <w:rsid w:val="004976A6"/>
    <w:rsid w:val="00497BFC"/>
    <w:rsid w:val="00497C95"/>
    <w:rsid w:val="004A01F5"/>
    <w:rsid w:val="004A1E49"/>
    <w:rsid w:val="004A317A"/>
    <w:rsid w:val="004A61CB"/>
    <w:rsid w:val="004B1BC9"/>
    <w:rsid w:val="004B31B8"/>
    <w:rsid w:val="004B5C0C"/>
    <w:rsid w:val="004B6125"/>
    <w:rsid w:val="004B73A7"/>
    <w:rsid w:val="004C29B7"/>
    <w:rsid w:val="004C74EF"/>
    <w:rsid w:val="004C7734"/>
    <w:rsid w:val="004D0745"/>
    <w:rsid w:val="004D3A05"/>
    <w:rsid w:val="004D43E8"/>
    <w:rsid w:val="004D5BD2"/>
    <w:rsid w:val="004D6928"/>
    <w:rsid w:val="004E12EB"/>
    <w:rsid w:val="004E1502"/>
    <w:rsid w:val="004E34D9"/>
    <w:rsid w:val="004E386F"/>
    <w:rsid w:val="004E4048"/>
    <w:rsid w:val="004E4C80"/>
    <w:rsid w:val="004E5AAA"/>
    <w:rsid w:val="004E6AF5"/>
    <w:rsid w:val="004E7462"/>
    <w:rsid w:val="004E7717"/>
    <w:rsid w:val="004E7C8B"/>
    <w:rsid w:val="004F1F4C"/>
    <w:rsid w:val="004F3AD6"/>
    <w:rsid w:val="004F77AC"/>
    <w:rsid w:val="005011C0"/>
    <w:rsid w:val="00503358"/>
    <w:rsid w:val="00504800"/>
    <w:rsid w:val="00504BCD"/>
    <w:rsid w:val="00505AB8"/>
    <w:rsid w:val="00512C1B"/>
    <w:rsid w:val="00512DDB"/>
    <w:rsid w:val="00515298"/>
    <w:rsid w:val="00516357"/>
    <w:rsid w:val="005168BE"/>
    <w:rsid w:val="00516DBD"/>
    <w:rsid w:val="005218BB"/>
    <w:rsid w:val="00522774"/>
    <w:rsid w:val="005232D5"/>
    <w:rsid w:val="005250A1"/>
    <w:rsid w:val="00525DAD"/>
    <w:rsid w:val="00527501"/>
    <w:rsid w:val="00531A34"/>
    <w:rsid w:val="00531D76"/>
    <w:rsid w:val="0053599E"/>
    <w:rsid w:val="00537FB9"/>
    <w:rsid w:val="00540008"/>
    <w:rsid w:val="00540ABE"/>
    <w:rsid w:val="00542D6A"/>
    <w:rsid w:val="00543324"/>
    <w:rsid w:val="00546844"/>
    <w:rsid w:val="00546B1A"/>
    <w:rsid w:val="0055360B"/>
    <w:rsid w:val="00553A94"/>
    <w:rsid w:val="005547AA"/>
    <w:rsid w:val="00562456"/>
    <w:rsid w:val="005714E9"/>
    <w:rsid w:val="00572181"/>
    <w:rsid w:val="0057470D"/>
    <w:rsid w:val="00574DEA"/>
    <w:rsid w:val="00574F1A"/>
    <w:rsid w:val="00576020"/>
    <w:rsid w:val="00577D92"/>
    <w:rsid w:val="00577F3C"/>
    <w:rsid w:val="00581F50"/>
    <w:rsid w:val="005832A3"/>
    <w:rsid w:val="00584C83"/>
    <w:rsid w:val="00584D80"/>
    <w:rsid w:val="00585046"/>
    <w:rsid w:val="00586A07"/>
    <w:rsid w:val="00586B8B"/>
    <w:rsid w:val="005876E4"/>
    <w:rsid w:val="00587793"/>
    <w:rsid w:val="005947F9"/>
    <w:rsid w:val="0059778A"/>
    <w:rsid w:val="005A1006"/>
    <w:rsid w:val="005A305C"/>
    <w:rsid w:val="005A446F"/>
    <w:rsid w:val="005B52FC"/>
    <w:rsid w:val="005B6BE0"/>
    <w:rsid w:val="005C0293"/>
    <w:rsid w:val="005C150E"/>
    <w:rsid w:val="005C1914"/>
    <w:rsid w:val="005C1C8B"/>
    <w:rsid w:val="005C2DCB"/>
    <w:rsid w:val="005C5615"/>
    <w:rsid w:val="005C6199"/>
    <w:rsid w:val="005C6B7A"/>
    <w:rsid w:val="005D0B26"/>
    <w:rsid w:val="005D3BFF"/>
    <w:rsid w:val="005D5080"/>
    <w:rsid w:val="005E1442"/>
    <w:rsid w:val="005E1AA6"/>
    <w:rsid w:val="005E1AFD"/>
    <w:rsid w:val="005E3747"/>
    <w:rsid w:val="005E3925"/>
    <w:rsid w:val="005E6E11"/>
    <w:rsid w:val="005E738C"/>
    <w:rsid w:val="005E79AF"/>
    <w:rsid w:val="005F3041"/>
    <w:rsid w:val="005F39C5"/>
    <w:rsid w:val="005F3B8E"/>
    <w:rsid w:val="005F52A0"/>
    <w:rsid w:val="005F53D2"/>
    <w:rsid w:val="005F571A"/>
    <w:rsid w:val="005F645C"/>
    <w:rsid w:val="005F7989"/>
    <w:rsid w:val="005F7C6F"/>
    <w:rsid w:val="00600AFB"/>
    <w:rsid w:val="00600D24"/>
    <w:rsid w:val="00601735"/>
    <w:rsid w:val="00601D54"/>
    <w:rsid w:val="006069A4"/>
    <w:rsid w:val="00606AA0"/>
    <w:rsid w:val="00610F9D"/>
    <w:rsid w:val="006143B9"/>
    <w:rsid w:val="00614A6F"/>
    <w:rsid w:val="00615668"/>
    <w:rsid w:val="00616DC6"/>
    <w:rsid w:val="00617764"/>
    <w:rsid w:val="006179A4"/>
    <w:rsid w:val="006205DE"/>
    <w:rsid w:val="006258AA"/>
    <w:rsid w:val="00627E86"/>
    <w:rsid w:val="00630C6E"/>
    <w:rsid w:val="006329ED"/>
    <w:rsid w:val="00632DAA"/>
    <w:rsid w:val="006331DD"/>
    <w:rsid w:val="00633DA4"/>
    <w:rsid w:val="00637E1B"/>
    <w:rsid w:val="0064262A"/>
    <w:rsid w:val="0064413C"/>
    <w:rsid w:val="00646D91"/>
    <w:rsid w:val="00647E79"/>
    <w:rsid w:val="0065075D"/>
    <w:rsid w:val="006516C9"/>
    <w:rsid w:val="00652278"/>
    <w:rsid w:val="00656DCC"/>
    <w:rsid w:val="00656E92"/>
    <w:rsid w:val="006570BB"/>
    <w:rsid w:val="0066105F"/>
    <w:rsid w:val="006611D9"/>
    <w:rsid w:val="00663488"/>
    <w:rsid w:val="00664DE8"/>
    <w:rsid w:val="00665479"/>
    <w:rsid w:val="00670C77"/>
    <w:rsid w:val="00670CFC"/>
    <w:rsid w:val="006711DF"/>
    <w:rsid w:val="006713F1"/>
    <w:rsid w:val="006720CE"/>
    <w:rsid w:val="006726C9"/>
    <w:rsid w:val="00674F77"/>
    <w:rsid w:val="006768CC"/>
    <w:rsid w:val="00681528"/>
    <w:rsid w:val="00682B8A"/>
    <w:rsid w:val="006831DE"/>
    <w:rsid w:val="00686E61"/>
    <w:rsid w:val="00690F15"/>
    <w:rsid w:val="00691D45"/>
    <w:rsid w:val="0069483B"/>
    <w:rsid w:val="00694A77"/>
    <w:rsid w:val="006969CC"/>
    <w:rsid w:val="00697698"/>
    <w:rsid w:val="006A025D"/>
    <w:rsid w:val="006A0261"/>
    <w:rsid w:val="006A2560"/>
    <w:rsid w:val="006A2CB1"/>
    <w:rsid w:val="006A3622"/>
    <w:rsid w:val="006A699A"/>
    <w:rsid w:val="006A754D"/>
    <w:rsid w:val="006B5532"/>
    <w:rsid w:val="006B720B"/>
    <w:rsid w:val="006C1756"/>
    <w:rsid w:val="006C29AE"/>
    <w:rsid w:val="006C466D"/>
    <w:rsid w:val="006C6185"/>
    <w:rsid w:val="006C70A3"/>
    <w:rsid w:val="006C74F8"/>
    <w:rsid w:val="006C7529"/>
    <w:rsid w:val="006D0EF8"/>
    <w:rsid w:val="006D12A7"/>
    <w:rsid w:val="006D3758"/>
    <w:rsid w:val="006D3C98"/>
    <w:rsid w:val="006D3D5B"/>
    <w:rsid w:val="006D462E"/>
    <w:rsid w:val="006D70FD"/>
    <w:rsid w:val="006D7444"/>
    <w:rsid w:val="006E0E0E"/>
    <w:rsid w:val="006E1DDB"/>
    <w:rsid w:val="006E2EBE"/>
    <w:rsid w:val="006E4A81"/>
    <w:rsid w:val="006E5C56"/>
    <w:rsid w:val="006F09EE"/>
    <w:rsid w:val="006F0E11"/>
    <w:rsid w:val="006F1054"/>
    <w:rsid w:val="006F41F8"/>
    <w:rsid w:val="006F4858"/>
    <w:rsid w:val="006F5BFF"/>
    <w:rsid w:val="006F6918"/>
    <w:rsid w:val="0070224E"/>
    <w:rsid w:val="0070249A"/>
    <w:rsid w:val="00702540"/>
    <w:rsid w:val="0070346D"/>
    <w:rsid w:val="00703C77"/>
    <w:rsid w:val="007051F3"/>
    <w:rsid w:val="00710D93"/>
    <w:rsid w:val="00716F56"/>
    <w:rsid w:val="0071720A"/>
    <w:rsid w:val="00720D06"/>
    <w:rsid w:val="007226F1"/>
    <w:rsid w:val="00725151"/>
    <w:rsid w:val="00725CD9"/>
    <w:rsid w:val="0072790B"/>
    <w:rsid w:val="0073005A"/>
    <w:rsid w:val="007300EC"/>
    <w:rsid w:val="007303F9"/>
    <w:rsid w:val="0073073B"/>
    <w:rsid w:val="00731442"/>
    <w:rsid w:val="0073192F"/>
    <w:rsid w:val="00732A5E"/>
    <w:rsid w:val="007348D0"/>
    <w:rsid w:val="00741AA0"/>
    <w:rsid w:val="00741E6F"/>
    <w:rsid w:val="00744F4F"/>
    <w:rsid w:val="00746F91"/>
    <w:rsid w:val="00747F6B"/>
    <w:rsid w:val="00752001"/>
    <w:rsid w:val="00753606"/>
    <w:rsid w:val="0075424D"/>
    <w:rsid w:val="00757408"/>
    <w:rsid w:val="00757454"/>
    <w:rsid w:val="007579C0"/>
    <w:rsid w:val="00760CD6"/>
    <w:rsid w:val="00763E51"/>
    <w:rsid w:val="00766B12"/>
    <w:rsid w:val="007675DF"/>
    <w:rsid w:val="007700B7"/>
    <w:rsid w:val="007712D1"/>
    <w:rsid w:val="007772CC"/>
    <w:rsid w:val="00777C48"/>
    <w:rsid w:val="007813EF"/>
    <w:rsid w:val="00781F0B"/>
    <w:rsid w:val="00784731"/>
    <w:rsid w:val="007853F0"/>
    <w:rsid w:val="00787DEB"/>
    <w:rsid w:val="00787EB5"/>
    <w:rsid w:val="0079065E"/>
    <w:rsid w:val="007906D9"/>
    <w:rsid w:val="00790E68"/>
    <w:rsid w:val="00792552"/>
    <w:rsid w:val="007936CF"/>
    <w:rsid w:val="0079372D"/>
    <w:rsid w:val="007938DF"/>
    <w:rsid w:val="00795045"/>
    <w:rsid w:val="007967BE"/>
    <w:rsid w:val="00797A74"/>
    <w:rsid w:val="00797EE2"/>
    <w:rsid w:val="007A40FC"/>
    <w:rsid w:val="007A4106"/>
    <w:rsid w:val="007A6451"/>
    <w:rsid w:val="007A753B"/>
    <w:rsid w:val="007B1BF4"/>
    <w:rsid w:val="007B22B6"/>
    <w:rsid w:val="007B4C4A"/>
    <w:rsid w:val="007B58DA"/>
    <w:rsid w:val="007B628D"/>
    <w:rsid w:val="007B672A"/>
    <w:rsid w:val="007B6C49"/>
    <w:rsid w:val="007B7E32"/>
    <w:rsid w:val="007C0353"/>
    <w:rsid w:val="007C32A4"/>
    <w:rsid w:val="007C446B"/>
    <w:rsid w:val="007C5A9D"/>
    <w:rsid w:val="007C7F05"/>
    <w:rsid w:val="007D047A"/>
    <w:rsid w:val="007D09AF"/>
    <w:rsid w:val="007D2FAA"/>
    <w:rsid w:val="007D30CA"/>
    <w:rsid w:val="007D3F29"/>
    <w:rsid w:val="007D47AF"/>
    <w:rsid w:val="007D6277"/>
    <w:rsid w:val="007D6363"/>
    <w:rsid w:val="007D6DC8"/>
    <w:rsid w:val="007D7531"/>
    <w:rsid w:val="007E4403"/>
    <w:rsid w:val="007E4454"/>
    <w:rsid w:val="007E4C18"/>
    <w:rsid w:val="007E6A5D"/>
    <w:rsid w:val="007F08D5"/>
    <w:rsid w:val="007F152F"/>
    <w:rsid w:val="007F27CC"/>
    <w:rsid w:val="007F4EE9"/>
    <w:rsid w:val="007F53FE"/>
    <w:rsid w:val="007F5C34"/>
    <w:rsid w:val="007F7E9B"/>
    <w:rsid w:val="00800AFA"/>
    <w:rsid w:val="00801CE8"/>
    <w:rsid w:val="00802148"/>
    <w:rsid w:val="00805E34"/>
    <w:rsid w:val="00806C1E"/>
    <w:rsid w:val="0080711C"/>
    <w:rsid w:val="00810633"/>
    <w:rsid w:val="00811274"/>
    <w:rsid w:val="0081174A"/>
    <w:rsid w:val="008118DD"/>
    <w:rsid w:val="00811F28"/>
    <w:rsid w:val="00815076"/>
    <w:rsid w:val="0081528C"/>
    <w:rsid w:val="00816905"/>
    <w:rsid w:val="00816ED3"/>
    <w:rsid w:val="0082059A"/>
    <w:rsid w:val="00820BBF"/>
    <w:rsid w:val="00822368"/>
    <w:rsid w:val="008223B9"/>
    <w:rsid w:val="008231B7"/>
    <w:rsid w:val="00823FCE"/>
    <w:rsid w:val="008247E4"/>
    <w:rsid w:val="00824E12"/>
    <w:rsid w:val="00825A49"/>
    <w:rsid w:val="0082766B"/>
    <w:rsid w:val="00832818"/>
    <w:rsid w:val="00833588"/>
    <w:rsid w:val="00837463"/>
    <w:rsid w:val="0084006E"/>
    <w:rsid w:val="008401C6"/>
    <w:rsid w:val="00842D78"/>
    <w:rsid w:val="008464A3"/>
    <w:rsid w:val="008476EC"/>
    <w:rsid w:val="008530BD"/>
    <w:rsid w:val="00853EC5"/>
    <w:rsid w:val="008548D9"/>
    <w:rsid w:val="008568BF"/>
    <w:rsid w:val="00857D8A"/>
    <w:rsid w:val="00862555"/>
    <w:rsid w:val="00862B57"/>
    <w:rsid w:val="00863A0A"/>
    <w:rsid w:val="00865A81"/>
    <w:rsid w:val="0086611E"/>
    <w:rsid w:val="008700F0"/>
    <w:rsid w:val="0087246B"/>
    <w:rsid w:val="00873DBA"/>
    <w:rsid w:val="00874C8F"/>
    <w:rsid w:val="008769AB"/>
    <w:rsid w:val="00876DCE"/>
    <w:rsid w:val="008771D3"/>
    <w:rsid w:val="00877202"/>
    <w:rsid w:val="00880751"/>
    <w:rsid w:val="00882A4C"/>
    <w:rsid w:val="00882F5A"/>
    <w:rsid w:val="00883B8D"/>
    <w:rsid w:val="00887B02"/>
    <w:rsid w:val="00887D2D"/>
    <w:rsid w:val="00890378"/>
    <w:rsid w:val="00890CEA"/>
    <w:rsid w:val="00891E73"/>
    <w:rsid w:val="0089224D"/>
    <w:rsid w:val="00893E78"/>
    <w:rsid w:val="00895054"/>
    <w:rsid w:val="00897F48"/>
    <w:rsid w:val="008A133A"/>
    <w:rsid w:val="008A1754"/>
    <w:rsid w:val="008A3D06"/>
    <w:rsid w:val="008B0724"/>
    <w:rsid w:val="008B073F"/>
    <w:rsid w:val="008B3601"/>
    <w:rsid w:val="008B675A"/>
    <w:rsid w:val="008B6A03"/>
    <w:rsid w:val="008C2024"/>
    <w:rsid w:val="008C37D5"/>
    <w:rsid w:val="008C6DB9"/>
    <w:rsid w:val="008C73B3"/>
    <w:rsid w:val="008D017F"/>
    <w:rsid w:val="008D029C"/>
    <w:rsid w:val="008D181B"/>
    <w:rsid w:val="008D3992"/>
    <w:rsid w:val="008E4465"/>
    <w:rsid w:val="008E57F7"/>
    <w:rsid w:val="008F2B12"/>
    <w:rsid w:val="008F2FBA"/>
    <w:rsid w:val="008F45E0"/>
    <w:rsid w:val="008F6225"/>
    <w:rsid w:val="0090283F"/>
    <w:rsid w:val="00903E7B"/>
    <w:rsid w:val="00904C55"/>
    <w:rsid w:val="00910BE6"/>
    <w:rsid w:val="00911CFF"/>
    <w:rsid w:val="009125AB"/>
    <w:rsid w:val="0091349F"/>
    <w:rsid w:val="009159F2"/>
    <w:rsid w:val="00915A27"/>
    <w:rsid w:val="009171A4"/>
    <w:rsid w:val="009176B6"/>
    <w:rsid w:val="00923045"/>
    <w:rsid w:val="009249E5"/>
    <w:rsid w:val="00932E97"/>
    <w:rsid w:val="009349A0"/>
    <w:rsid w:val="00936061"/>
    <w:rsid w:val="00936823"/>
    <w:rsid w:val="00937451"/>
    <w:rsid w:val="00940765"/>
    <w:rsid w:val="00940A60"/>
    <w:rsid w:val="00940FE9"/>
    <w:rsid w:val="00942BC8"/>
    <w:rsid w:val="00943196"/>
    <w:rsid w:val="00951836"/>
    <w:rsid w:val="00954371"/>
    <w:rsid w:val="00955501"/>
    <w:rsid w:val="0095701A"/>
    <w:rsid w:val="0095722B"/>
    <w:rsid w:val="00960A2F"/>
    <w:rsid w:val="00961D0A"/>
    <w:rsid w:val="00962060"/>
    <w:rsid w:val="00962F43"/>
    <w:rsid w:val="00963D62"/>
    <w:rsid w:val="00970D0E"/>
    <w:rsid w:val="00970EE9"/>
    <w:rsid w:val="0097140C"/>
    <w:rsid w:val="00974A4F"/>
    <w:rsid w:val="009763FD"/>
    <w:rsid w:val="00976DA0"/>
    <w:rsid w:val="00976FA6"/>
    <w:rsid w:val="00981819"/>
    <w:rsid w:val="00981F8F"/>
    <w:rsid w:val="00983485"/>
    <w:rsid w:val="009857D1"/>
    <w:rsid w:val="009866C1"/>
    <w:rsid w:val="009949C4"/>
    <w:rsid w:val="00994D7E"/>
    <w:rsid w:val="00995A9E"/>
    <w:rsid w:val="00996A44"/>
    <w:rsid w:val="009A0C2A"/>
    <w:rsid w:val="009A1134"/>
    <w:rsid w:val="009A22D8"/>
    <w:rsid w:val="009A6544"/>
    <w:rsid w:val="009B1971"/>
    <w:rsid w:val="009B3B53"/>
    <w:rsid w:val="009B4BFE"/>
    <w:rsid w:val="009B5905"/>
    <w:rsid w:val="009B63F5"/>
    <w:rsid w:val="009C11D1"/>
    <w:rsid w:val="009C5438"/>
    <w:rsid w:val="009D1977"/>
    <w:rsid w:val="009D23DC"/>
    <w:rsid w:val="009D3989"/>
    <w:rsid w:val="009D466E"/>
    <w:rsid w:val="009D4C5F"/>
    <w:rsid w:val="009D7549"/>
    <w:rsid w:val="009E0ABA"/>
    <w:rsid w:val="009E211C"/>
    <w:rsid w:val="009E2DA9"/>
    <w:rsid w:val="009E32D6"/>
    <w:rsid w:val="009E37FF"/>
    <w:rsid w:val="009E38BE"/>
    <w:rsid w:val="009E71B2"/>
    <w:rsid w:val="009F045B"/>
    <w:rsid w:val="009F0DED"/>
    <w:rsid w:val="009F2131"/>
    <w:rsid w:val="009F2245"/>
    <w:rsid w:val="009F45B3"/>
    <w:rsid w:val="009F5D84"/>
    <w:rsid w:val="009F712B"/>
    <w:rsid w:val="009F7C16"/>
    <w:rsid w:val="00A000B6"/>
    <w:rsid w:val="00A075F4"/>
    <w:rsid w:val="00A07961"/>
    <w:rsid w:val="00A07A92"/>
    <w:rsid w:val="00A07F26"/>
    <w:rsid w:val="00A11470"/>
    <w:rsid w:val="00A11B9F"/>
    <w:rsid w:val="00A13F5A"/>
    <w:rsid w:val="00A14053"/>
    <w:rsid w:val="00A17238"/>
    <w:rsid w:val="00A17E03"/>
    <w:rsid w:val="00A2054C"/>
    <w:rsid w:val="00A22E23"/>
    <w:rsid w:val="00A23DB1"/>
    <w:rsid w:val="00A263BC"/>
    <w:rsid w:val="00A278D9"/>
    <w:rsid w:val="00A30790"/>
    <w:rsid w:val="00A32A85"/>
    <w:rsid w:val="00A32D11"/>
    <w:rsid w:val="00A3382B"/>
    <w:rsid w:val="00A3462C"/>
    <w:rsid w:val="00A347B0"/>
    <w:rsid w:val="00A34D1A"/>
    <w:rsid w:val="00A36311"/>
    <w:rsid w:val="00A409F2"/>
    <w:rsid w:val="00A411FC"/>
    <w:rsid w:val="00A43FD2"/>
    <w:rsid w:val="00A4690C"/>
    <w:rsid w:val="00A51686"/>
    <w:rsid w:val="00A520EC"/>
    <w:rsid w:val="00A53250"/>
    <w:rsid w:val="00A54651"/>
    <w:rsid w:val="00A54D6C"/>
    <w:rsid w:val="00A54DFC"/>
    <w:rsid w:val="00A643EC"/>
    <w:rsid w:val="00A66572"/>
    <w:rsid w:val="00A71004"/>
    <w:rsid w:val="00A720AD"/>
    <w:rsid w:val="00A72597"/>
    <w:rsid w:val="00A73049"/>
    <w:rsid w:val="00A75F8D"/>
    <w:rsid w:val="00A761F1"/>
    <w:rsid w:val="00A76B69"/>
    <w:rsid w:val="00A775FC"/>
    <w:rsid w:val="00A81479"/>
    <w:rsid w:val="00A848ED"/>
    <w:rsid w:val="00A87062"/>
    <w:rsid w:val="00A870B4"/>
    <w:rsid w:val="00A874E1"/>
    <w:rsid w:val="00A87872"/>
    <w:rsid w:val="00A93227"/>
    <w:rsid w:val="00A94277"/>
    <w:rsid w:val="00A94847"/>
    <w:rsid w:val="00A951C8"/>
    <w:rsid w:val="00A9616B"/>
    <w:rsid w:val="00A96A23"/>
    <w:rsid w:val="00AA049E"/>
    <w:rsid w:val="00AA1E5A"/>
    <w:rsid w:val="00AA3DEF"/>
    <w:rsid w:val="00AA616F"/>
    <w:rsid w:val="00AA6231"/>
    <w:rsid w:val="00AB3815"/>
    <w:rsid w:val="00AB64A3"/>
    <w:rsid w:val="00AC1A11"/>
    <w:rsid w:val="00AC3EEB"/>
    <w:rsid w:val="00AC439A"/>
    <w:rsid w:val="00AC4DB2"/>
    <w:rsid w:val="00AD410D"/>
    <w:rsid w:val="00AD5ECD"/>
    <w:rsid w:val="00AD6C10"/>
    <w:rsid w:val="00AD70B1"/>
    <w:rsid w:val="00AD7C5D"/>
    <w:rsid w:val="00AE380A"/>
    <w:rsid w:val="00AE404D"/>
    <w:rsid w:val="00AE59A9"/>
    <w:rsid w:val="00AE5D7D"/>
    <w:rsid w:val="00AE70D6"/>
    <w:rsid w:val="00AE7791"/>
    <w:rsid w:val="00AE794A"/>
    <w:rsid w:val="00AF113F"/>
    <w:rsid w:val="00AF2742"/>
    <w:rsid w:val="00AF3ED9"/>
    <w:rsid w:val="00AF4F3A"/>
    <w:rsid w:val="00AF696B"/>
    <w:rsid w:val="00B003A4"/>
    <w:rsid w:val="00B00606"/>
    <w:rsid w:val="00B01A11"/>
    <w:rsid w:val="00B04BF1"/>
    <w:rsid w:val="00B06DB4"/>
    <w:rsid w:val="00B07A7A"/>
    <w:rsid w:val="00B10C81"/>
    <w:rsid w:val="00B13579"/>
    <w:rsid w:val="00B13A90"/>
    <w:rsid w:val="00B14A78"/>
    <w:rsid w:val="00B166F6"/>
    <w:rsid w:val="00B16D6D"/>
    <w:rsid w:val="00B23605"/>
    <w:rsid w:val="00B23A59"/>
    <w:rsid w:val="00B25821"/>
    <w:rsid w:val="00B266EF"/>
    <w:rsid w:val="00B2756D"/>
    <w:rsid w:val="00B275EF"/>
    <w:rsid w:val="00B317B5"/>
    <w:rsid w:val="00B33854"/>
    <w:rsid w:val="00B34745"/>
    <w:rsid w:val="00B37C8F"/>
    <w:rsid w:val="00B40E01"/>
    <w:rsid w:val="00B432F3"/>
    <w:rsid w:val="00B43430"/>
    <w:rsid w:val="00B4351C"/>
    <w:rsid w:val="00B44B23"/>
    <w:rsid w:val="00B452A2"/>
    <w:rsid w:val="00B4596B"/>
    <w:rsid w:val="00B46D3A"/>
    <w:rsid w:val="00B47184"/>
    <w:rsid w:val="00B47E0A"/>
    <w:rsid w:val="00B50081"/>
    <w:rsid w:val="00B51005"/>
    <w:rsid w:val="00B51993"/>
    <w:rsid w:val="00B51E11"/>
    <w:rsid w:val="00B52296"/>
    <w:rsid w:val="00B52859"/>
    <w:rsid w:val="00B52F7F"/>
    <w:rsid w:val="00B53105"/>
    <w:rsid w:val="00B53313"/>
    <w:rsid w:val="00B55C81"/>
    <w:rsid w:val="00B56F76"/>
    <w:rsid w:val="00B57724"/>
    <w:rsid w:val="00B601CF"/>
    <w:rsid w:val="00B614C9"/>
    <w:rsid w:val="00B6476E"/>
    <w:rsid w:val="00B64855"/>
    <w:rsid w:val="00B6490B"/>
    <w:rsid w:val="00B70427"/>
    <w:rsid w:val="00B7056C"/>
    <w:rsid w:val="00B71AF0"/>
    <w:rsid w:val="00B71B4B"/>
    <w:rsid w:val="00B72B03"/>
    <w:rsid w:val="00B77EFA"/>
    <w:rsid w:val="00B82075"/>
    <w:rsid w:val="00B82883"/>
    <w:rsid w:val="00B832F2"/>
    <w:rsid w:val="00B833AA"/>
    <w:rsid w:val="00B8470D"/>
    <w:rsid w:val="00B850B0"/>
    <w:rsid w:val="00B905C0"/>
    <w:rsid w:val="00B9263D"/>
    <w:rsid w:val="00BA049F"/>
    <w:rsid w:val="00BA4418"/>
    <w:rsid w:val="00BA595D"/>
    <w:rsid w:val="00BA6BFB"/>
    <w:rsid w:val="00BB0D9A"/>
    <w:rsid w:val="00BB3266"/>
    <w:rsid w:val="00BB40FA"/>
    <w:rsid w:val="00BB5D48"/>
    <w:rsid w:val="00BB664B"/>
    <w:rsid w:val="00BB6C37"/>
    <w:rsid w:val="00BB7F0F"/>
    <w:rsid w:val="00BC0442"/>
    <w:rsid w:val="00BC17CE"/>
    <w:rsid w:val="00BC39EA"/>
    <w:rsid w:val="00BC45B5"/>
    <w:rsid w:val="00BC5D10"/>
    <w:rsid w:val="00BC7ABC"/>
    <w:rsid w:val="00BD0FBB"/>
    <w:rsid w:val="00BD1772"/>
    <w:rsid w:val="00BD372A"/>
    <w:rsid w:val="00BD4F06"/>
    <w:rsid w:val="00BD6046"/>
    <w:rsid w:val="00BE53C9"/>
    <w:rsid w:val="00BF2DE7"/>
    <w:rsid w:val="00BF2F23"/>
    <w:rsid w:val="00BF541A"/>
    <w:rsid w:val="00BF5E47"/>
    <w:rsid w:val="00BF694B"/>
    <w:rsid w:val="00BF6E1A"/>
    <w:rsid w:val="00C01595"/>
    <w:rsid w:val="00C02BEC"/>
    <w:rsid w:val="00C03966"/>
    <w:rsid w:val="00C03D2B"/>
    <w:rsid w:val="00C0463C"/>
    <w:rsid w:val="00C04BFC"/>
    <w:rsid w:val="00C10576"/>
    <w:rsid w:val="00C10F6E"/>
    <w:rsid w:val="00C15780"/>
    <w:rsid w:val="00C162DB"/>
    <w:rsid w:val="00C203ED"/>
    <w:rsid w:val="00C22C3F"/>
    <w:rsid w:val="00C22F5E"/>
    <w:rsid w:val="00C241C3"/>
    <w:rsid w:val="00C278F6"/>
    <w:rsid w:val="00C30663"/>
    <w:rsid w:val="00C314E9"/>
    <w:rsid w:val="00C31737"/>
    <w:rsid w:val="00C31754"/>
    <w:rsid w:val="00C36857"/>
    <w:rsid w:val="00C36D72"/>
    <w:rsid w:val="00C37173"/>
    <w:rsid w:val="00C40040"/>
    <w:rsid w:val="00C41DD4"/>
    <w:rsid w:val="00C438AF"/>
    <w:rsid w:val="00C44243"/>
    <w:rsid w:val="00C44513"/>
    <w:rsid w:val="00C47327"/>
    <w:rsid w:val="00C4745E"/>
    <w:rsid w:val="00C4773B"/>
    <w:rsid w:val="00C5076C"/>
    <w:rsid w:val="00C52801"/>
    <w:rsid w:val="00C56837"/>
    <w:rsid w:val="00C56B6A"/>
    <w:rsid w:val="00C60B49"/>
    <w:rsid w:val="00C6138C"/>
    <w:rsid w:val="00C635E9"/>
    <w:rsid w:val="00C63888"/>
    <w:rsid w:val="00C6390E"/>
    <w:rsid w:val="00C63E61"/>
    <w:rsid w:val="00C65844"/>
    <w:rsid w:val="00C65AEB"/>
    <w:rsid w:val="00C672B9"/>
    <w:rsid w:val="00C70823"/>
    <w:rsid w:val="00C72B5C"/>
    <w:rsid w:val="00C73C63"/>
    <w:rsid w:val="00C77D0E"/>
    <w:rsid w:val="00C80DFD"/>
    <w:rsid w:val="00C82022"/>
    <w:rsid w:val="00C82F5A"/>
    <w:rsid w:val="00C84436"/>
    <w:rsid w:val="00C85477"/>
    <w:rsid w:val="00C951FD"/>
    <w:rsid w:val="00C95530"/>
    <w:rsid w:val="00C95532"/>
    <w:rsid w:val="00C963D2"/>
    <w:rsid w:val="00C97686"/>
    <w:rsid w:val="00C97A76"/>
    <w:rsid w:val="00CA2121"/>
    <w:rsid w:val="00CA5380"/>
    <w:rsid w:val="00CA692D"/>
    <w:rsid w:val="00CB0460"/>
    <w:rsid w:val="00CB2420"/>
    <w:rsid w:val="00CB326F"/>
    <w:rsid w:val="00CB3832"/>
    <w:rsid w:val="00CB43AA"/>
    <w:rsid w:val="00CB488E"/>
    <w:rsid w:val="00CB4BEE"/>
    <w:rsid w:val="00CB70F4"/>
    <w:rsid w:val="00CB757A"/>
    <w:rsid w:val="00CC362C"/>
    <w:rsid w:val="00CC3E81"/>
    <w:rsid w:val="00CC5CD2"/>
    <w:rsid w:val="00CD1EC0"/>
    <w:rsid w:val="00CD23F8"/>
    <w:rsid w:val="00CD262F"/>
    <w:rsid w:val="00CD3112"/>
    <w:rsid w:val="00CD4436"/>
    <w:rsid w:val="00CD4C21"/>
    <w:rsid w:val="00CD54C3"/>
    <w:rsid w:val="00CD5E26"/>
    <w:rsid w:val="00CD7DF3"/>
    <w:rsid w:val="00CE046F"/>
    <w:rsid w:val="00CE05D0"/>
    <w:rsid w:val="00CE08A9"/>
    <w:rsid w:val="00CE3B88"/>
    <w:rsid w:val="00CE511F"/>
    <w:rsid w:val="00CE650D"/>
    <w:rsid w:val="00CF10B1"/>
    <w:rsid w:val="00CF1E60"/>
    <w:rsid w:val="00CF1EC2"/>
    <w:rsid w:val="00CF21B3"/>
    <w:rsid w:val="00CF2593"/>
    <w:rsid w:val="00CF470D"/>
    <w:rsid w:val="00CF6DB9"/>
    <w:rsid w:val="00CF75FB"/>
    <w:rsid w:val="00CF7EEE"/>
    <w:rsid w:val="00D02FA3"/>
    <w:rsid w:val="00D052DC"/>
    <w:rsid w:val="00D06514"/>
    <w:rsid w:val="00D0780F"/>
    <w:rsid w:val="00D10877"/>
    <w:rsid w:val="00D11D2E"/>
    <w:rsid w:val="00D13828"/>
    <w:rsid w:val="00D161C7"/>
    <w:rsid w:val="00D21EA5"/>
    <w:rsid w:val="00D2399C"/>
    <w:rsid w:val="00D23EF5"/>
    <w:rsid w:val="00D24CBC"/>
    <w:rsid w:val="00D24F58"/>
    <w:rsid w:val="00D254FC"/>
    <w:rsid w:val="00D262F4"/>
    <w:rsid w:val="00D270B9"/>
    <w:rsid w:val="00D27F2C"/>
    <w:rsid w:val="00D3068C"/>
    <w:rsid w:val="00D306F7"/>
    <w:rsid w:val="00D312A1"/>
    <w:rsid w:val="00D33F00"/>
    <w:rsid w:val="00D37A95"/>
    <w:rsid w:val="00D41FA4"/>
    <w:rsid w:val="00D42787"/>
    <w:rsid w:val="00D43CBF"/>
    <w:rsid w:val="00D475EA"/>
    <w:rsid w:val="00D505E6"/>
    <w:rsid w:val="00D51972"/>
    <w:rsid w:val="00D5238F"/>
    <w:rsid w:val="00D52718"/>
    <w:rsid w:val="00D624BB"/>
    <w:rsid w:val="00D64579"/>
    <w:rsid w:val="00D649BC"/>
    <w:rsid w:val="00D65BF0"/>
    <w:rsid w:val="00D676CE"/>
    <w:rsid w:val="00D70C9E"/>
    <w:rsid w:val="00D70F24"/>
    <w:rsid w:val="00D719BD"/>
    <w:rsid w:val="00D72C85"/>
    <w:rsid w:val="00D7489C"/>
    <w:rsid w:val="00D74B76"/>
    <w:rsid w:val="00D75713"/>
    <w:rsid w:val="00D805F2"/>
    <w:rsid w:val="00D81593"/>
    <w:rsid w:val="00D822CF"/>
    <w:rsid w:val="00D8630F"/>
    <w:rsid w:val="00D879C5"/>
    <w:rsid w:val="00D91FA5"/>
    <w:rsid w:val="00DA00C7"/>
    <w:rsid w:val="00DA0CC5"/>
    <w:rsid w:val="00DA277E"/>
    <w:rsid w:val="00DA2B90"/>
    <w:rsid w:val="00DA2F26"/>
    <w:rsid w:val="00DA48DA"/>
    <w:rsid w:val="00DA5B7F"/>
    <w:rsid w:val="00DA67F0"/>
    <w:rsid w:val="00DA69BA"/>
    <w:rsid w:val="00DA6C0B"/>
    <w:rsid w:val="00DA6F8C"/>
    <w:rsid w:val="00DB0208"/>
    <w:rsid w:val="00DB0562"/>
    <w:rsid w:val="00DB108B"/>
    <w:rsid w:val="00DB3756"/>
    <w:rsid w:val="00DC0077"/>
    <w:rsid w:val="00DC064B"/>
    <w:rsid w:val="00DC18EF"/>
    <w:rsid w:val="00DC23A2"/>
    <w:rsid w:val="00DC2A5F"/>
    <w:rsid w:val="00DC60A7"/>
    <w:rsid w:val="00DD15CD"/>
    <w:rsid w:val="00DD1924"/>
    <w:rsid w:val="00DD2977"/>
    <w:rsid w:val="00DD2D22"/>
    <w:rsid w:val="00DD3115"/>
    <w:rsid w:val="00DE071D"/>
    <w:rsid w:val="00DE5E55"/>
    <w:rsid w:val="00DF1A31"/>
    <w:rsid w:val="00DF4695"/>
    <w:rsid w:val="00DF71AF"/>
    <w:rsid w:val="00E00607"/>
    <w:rsid w:val="00E03B60"/>
    <w:rsid w:val="00E04274"/>
    <w:rsid w:val="00E04DFA"/>
    <w:rsid w:val="00E071D2"/>
    <w:rsid w:val="00E075A3"/>
    <w:rsid w:val="00E107C9"/>
    <w:rsid w:val="00E108BD"/>
    <w:rsid w:val="00E10E50"/>
    <w:rsid w:val="00E128F1"/>
    <w:rsid w:val="00E137E8"/>
    <w:rsid w:val="00E14043"/>
    <w:rsid w:val="00E1496D"/>
    <w:rsid w:val="00E17E40"/>
    <w:rsid w:val="00E21C04"/>
    <w:rsid w:val="00E2288C"/>
    <w:rsid w:val="00E2547F"/>
    <w:rsid w:val="00E30B56"/>
    <w:rsid w:val="00E30C98"/>
    <w:rsid w:val="00E3555E"/>
    <w:rsid w:val="00E36310"/>
    <w:rsid w:val="00E36451"/>
    <w:rsid w:val="00E367AD"/>
    <w:rsid w:val="00E417CD"/>
    <w:rsid w:val="00E46719"/>
    <w:rsid w:val="00E46CF0"/>
    <w:rsid w:val="00E47B69"/>
    <w:rsid w:val="00E505A3"/>
    <w:rsid w:val="00E51DA6"/>
    <w:rsid w:val="00E549FF"/>
    <w:rsid w:val="00E55641"/>
    <w:rsid w:val="00E566E0"/>
    <w:rsid w:val="00E56E33"/>
    <w:rsid w:val="00E57682"/>
    <w:rsid w:val="00E5772A"/>
    <w:rsid w:val="00E57C0F"/>
    <w:rsid w:val="00E605F6"/>
    <w:rsid w:val="00E61639"/>
    <w:rsid w:val="00E6179E"/>
    <w:rsid w:val="00E64570"/>
    <w:rsid w:val="00E65B01"/>
    <w:rsid w:val="00E6659E"/>
    <w:rsid w:val="00E6682B"/>
    <w:rsid w:val="00E66F97"/>
    <w:rsid w:val="00E73878"/>
    <w:rsid w:val="00E756E9"/>
    <w:rsid w:val="00E7661D"/>
    <w:rsid w:val="00E80864"/>
    <w:rsid w:val="00E810DD"/>
    <w:rsid w:val="00E82B00"/>
    <w:rsid w:val="00E82D4D"/>
    <w:rsid w:val="00E84081"/>
    <w:rsid w:val="00E86E11"/>
    <w:rsid w:val="00E903D4"/>
    <w:rsid w:val="00E905F6"/>
    <w:rsid w:val="00E9265A"/>
    <w:rsid w:val="00E94C0F"/>
    <w:rsid w:val="00E958F8"/>
    <w:rsid w:val="00E959A8"/>
    <w:rsid w:val="00E96E67"/>
    <w:rsid w:val="00EA362B"/>
    <w:rsid w:val="00EA38F5"/>
    <w:rsid w:val="00EA3C0E"/>
    <w:rsid w:val="00EA413E"/>
    <w:rsid w:val="00EA490C"/>
    <w:rsid w:val="00EA53FC"/>
    <w:rsid w:val="00EB0F08"/>
    <w:rsid w:val="00EB21EF"/>
    <w:rsid w:val="00EB2F09"/>
    <w:rsid w:val="00EB35AB"/>
    <w:rsid w:val="00EB7049"/>
    <w:rsid w:val="00EC22C3"/>
    <w:rsid w:val="00EC3793"/>
    <w:rsid w:val="00EC430A"/>
    <w:rsid w:val="00EC473E"/>
    <w:rsid w:val="00EC4C7D"/>
    <w:rsid w:val="00EC5FA0"/>
    <w:rsid w:val="00EC7A0C"/>
    <w:rsid w:val="00EC7A0D"/>
    <w:rsid w:val="00ED0007"/>
    <w:rsid w:val="00ED07BC"/>
    <w:rsid w:val="00ED2544"/>
    <w:rsid w:val="00ED30B0"/>
    <w:rsid w:val="00ED41AF"/>
    <w:rsid w:val="00ED5897"/>
    <w:rsid w:val="00ED644F"/>
    <w:rsid w:val="00ED6F5A"/>
    <w:rsid w:val="00EE00FE"/>
    <w:rsid w:val="00EE0204"/>
    <w:rsid w:val="00EE0941"/>
    <w:rsid w:val="00EE0F41"/>
    <w:rsid w:val="00EE147B"/>
    <w:rsid w:val="00EE7841"/>
    <w:rsid w:val="00EF1585"/>
    <w:rsid w:val="00EF1865"/>
    <w:rsid w:val="00EF1906"/>
    <w:rsid w:val="00EF4E19"/>
    <w:rsid w:val="00EF7F47"/>
    <w:rsid w:val="00F0210C"/>
    <w:rsid w:val="00F032E5"/>
    <w:rsid w:val="00F04A4E"/>
    <w:rsid w:val="00F07B85"/>
    <w:rsid w:val="00F102E5"/>
    <w:rsid w:val="00F13078"/>
    <w:rsid w:val="00F16DE4"/>
    <w:rsid w:val="00F174AD"/>
    <w:rsid w:val="00F1762A"/>
    <w:rsid w:val="00F2211D"/>
    <w:rsid w:val="00F2388F"/>
    <w:rsid w:val="00F25F6D"/>
    <w:rsid w:val="00F263C6"/>
    <w:rsid w:val="00F26EEA"/>
    <w:rsid w:val="00F32171"/>
    <w:rsid w:val="00F321F4"/>
    <w:rsid w:val="00F3300F"/>
    <w:rsid w:val="00F3370F"/>
    <w:rsid w:val="00F36F20"/>
    <w:rsid w:val="00F37FA3"/>
    <w:rsid w:val="00F4262A"/>
    <w:rsid w:val="00F437EA"/>
    <w:rsid w:val="00F43A75"/>
    <w:rsid w:val="00F43BB9"/>
    <w:rsid w:val="00F5087B"/>
    <w:rsid w:val="00F54263"/>
    <w:rsid w:val="00F54509"/>
    <w:rsid w:val="00F55DE1"/>
    <w:rsid w:val="00F56156"/>
    <w:rsid w:val="00F56270"/>
    <w:rsid w:val="00F56C1E"/>
    <w:rsid w:val="00F570E5"/>
    <w:rsid w:val="00F629C3"/>
    <w:rsid w:val="00F63439"/>
    <w:rsid w:val="00F64509"/>
    <w:rsid w:val="00F64724"/>
    <w:rsid w:val="00F65000"/>
    <w:rsid w:val="00F674A7"/>
    <w:rsid w:val="00F71B38"/>
    <w:rsid w:val="00F720DF"/>
    <w:rsid w:val="00F734C6"/>
    <w:rsid w:val="00F734D2"/>
    <w:rsid w:val="00F738C5"/>
    <w:rsid w:val="00F73922"/>
    <w:rsid w:val="00F827A9"/>
    <w:rsid w:val="00F8368F"/>
    <w:rsid w:val="00F83794"/>
    <w:rsid w:val="00F84D62"/>
    <w:rsid w:val="00F87C99"/>
    <w:rsid w:val="00F94737"/>
    <w:rsid w:val="00F94AD0"/>
    <w:rsid w:val="00F962B1"/>
    <w:rsid w:val="00F96AA0"/>
    <w:rsid w:val="00F96AC3"/>
    <w:rsid w:val="00F96E25"/>
    <w:rsid w:val="00FA03A2"/>
    <w:rsid w:val="00FA1EF0"/>
    <w:rsid w:val="00FA31D3"/>
    <w:rsid w:val="00FA3FD0"/>
    <w:rsid w:val="00FA4355"/>
    <w:rsid w:val="00FA530E"/>
    <w:rsid w:val="00FA57D6"/>
    <w:rsid w:val="00FA63DA"/>
    <w:rsid w:val="00FA65A9"/>
    <w:rsid w:val="00FA6836"/>
    <w:rsid w:val="00FA7A69"/>
    <w:rsid w:val="00FB0969"/>
    <w:rsid w:val="00FB3E60"/>
    <w:rsid w:val="00FB45E9"/>
    <w:rsid w:val="00FB6F56"/>
    <w:rsid w:val="00FC1AAA"/>
    <w:rsid w:val="00FC52B6"/>
    <w:rsid w:val="00FC6A7C"/>
    <w:rsid w:val="00FC6BA4"/>
    <w:rsid w:val="00FD02ED"/>
    <w:rsid w:val="00FD193C"/>
    <w:rsid w:val="00FD3EB7"/>
    <w:rsid w:val="00FD42F8"/>
    <w:rsid w:val="00FD57F8"/>
    <w:rsid w:val="00FD5CD7"/>
    <w:rsid w:val="00FE0CC8"/>
    <w:rsid w:val="00FE2771"/>
    <w:rsid w:val="00FE2ED3"/>
    <w:rsid w:val="00FE416A"/>
    <w:rsid w:val="00FE7723"/>
    <w:rsid w:val="00FF0A5F"/>
    <w:rsid w:val="00FF208D"/>
    <w:rsid w:val="00FF73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har"/>
    <w:uiPriority w:val="9"/>
    <w:qFormat/>
    <w:pPr>
      <w:keepNext/>
      <w:jc w:val="both"/>
      <w:outlineLvl w:val="0"/>
    </w:pPr>
    <w:rPr>
      <w:b/>
    </w:rPr>
  </w:style>
  <w:style w:type="paragraph" w:styleId="Ttulo2">
    <w:name w:val="heading 2"/>
    <w:basedOn w:val="Normal"/>
    <w:next w:val="Normal"/>
    <w:link w:val="Ttulo2Char"/>
    <w:uiPriority w:val="9"/>
    <w:qFormat/>
    <w:pPr>
      <w:keepNext/>
      <w:ind w:right="-1"/>
      <w:jc w:val="both"/>
      <w:outlineLvl w:val="1"/>
    </w:pPr>
    <w:rPr>
      <w:b/>
    </w:rPr>
  </w:style>
  <w:style w:type="paragraph" w:styleId="Ttulo3">
    <w:name w:val="heading 3"/>
    <w:basedOn w:val="Normal"/>
    <w:next w:val="Normal"/>
    <w:link w:val="Ttulo3Char"/>
    <w:uiPriority w:val="9"/>
    <w:qFormat/>
    <w:pPr>
      <w:keepNext/>
      <w:ind w:left="420"/>
      <w:jc w:val="center"/>
      <w:outlineLvl w:val="2"/>
    </w:pPr>
    <w:rPr>
      <w:b/>
      <w:bCs/>
      <w:sz w:val="36"/>
    </w:rPr>
  </w:style>
  <w:style w:type="paragraph" w:styleId="Ttulo4">
    <w:name w:val="heading 4"/>
    <w:basedOn w:val="Normal"/>
    <w:next w:val="Normal"/>
    <w:link w:val="Ttulo4Char"/>
    <w:uiPriority w:val="9"/>
    <w:qFormat/>
    <w:pPr>
      <w:keepNext/>
      <w:outlineLvl w:val="3"/>
    </w:pPr>
    <w:rPr>
      <w:sz w:val="28"/>
    </w:rPr>
  </w:style>
  <w:style w:type="paragraph" w:styleId="Ttulo5">
    <w:name w:val="heading 5"/>
    <w:basedOn w:val="Normal"/>
    <w:next w:val="Normal"/>
    <w:link w:val="Ttulo5Char"/>
    <w:uiPriority w:val="9"/>
    <w:qFormat/>
    <w:pPr>
      <w:keepNext/>
      <w:ind w:firstLine="1800"/>
      <w:outlineLvl w:val="4"/>
    </w:pPr>
    <w:rPr>
      <w:sz w:val="28"/>
    </w:rPr>
  </w:style>
  <w:style w:type="paragraph" w:styleId="Ttulo6">
    <w:name w:val="heading 6"/>
    <w:basedOn w:val="Normal"/>
    <w:next w:val="Normal"/>
    <w:link w:val="Ttulo6Char"/>
    <w:qFormat/>
    <w:pPr>
      <w:keepNext/>
      <w:outlineLvl w:val="5"/>
    </w:pPr>
    <w:rPr>
      <w:b/>
      <w:sz w:val="28"/>
    </w:rPr>
  </w:style>
  <w:style w:type="paragraph" w:styleId="Ttulo7">
    <w:name w:val="heading 7"/>
    <w:basedOn w:val="Normal"/>
    <w:next w:val="Normal"/>
    <w:link w:val="Ttulo7Char"/>
    <w:uiPriority w:val="9"/>
    <w:qFormat/>
    <w:pPr>
      <w:keepNext/>
      <w:ind w:left="420"/>
      <w:jc w:val="center"/>
      <w:outlineLvl w:val="6"/>
    </w:pPr>
    <w:rPr>
      <w:b/>
      <w:bCs/>
      <w:sz w:val="28"/>
    </w:rPr>
  </w:style>
  <w:style w:type="paragraph" w:styleId="Ttulo8">
    <w:name w:val="heading 8"/>
    <w:basedOn w:val="Normal"/>
    <w:next w:val="Normal"/>
    <w:link w:val="Ttulo8Char"/>
    <w:uiPriority w:val="9"/>
    <w:qFormat/>
    <w:pPr>
      <w:keepNext/>
      <w:ind w:left="420"/>
      <w:outlineLvl w:val="7"/>
    </w:pPr>
    <w:rPr>
      <w:sz w:val="28"/>
    </w:rPr>
  </w:style>
  <w:style w:type="paragraph" w:styleId="Ttulo9">
    <w:name w:val="heading 9"/>
    <w:basedOn w:val="Normal"/>
    <w:next w:val="Normal"/>
    <w:link w:val="Ttulo9Char"/>
    <w:uiPriority w:val="9"/>
    <w:qFormat/>
    <w:pPr>
      <w:keepNext/>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FD3EB7"/>
    <w:rPr>
      <w:rFonts w:cs="Times New Roman"/>
      <w:b/>
      <w:sz w:val="24"/>
      <w:szCs w:val="24"/>
    </w:rPr>
  </w:style>
  <w:style w:type="character" w:customStyle="1" w:styleId="Ttulo2Char">
    <w:name w:val="Título 2 Char"/>
    <w:basedOn w:val="Fontepargpadro"/>
    <w:link w:val="Ttulo2"/>
    <w:uiPriority w:val="9"/>
    <w:locked/>
    <w:rsid w:val="00FD3EB7"/>
    <w:rPr>
      <w:rFonts w:cs="Times New Roman"/>
      <w:b/>
      <w:sz w:val="24"/>
      <w:szCs w:val="24"/>
    </w:rPr>
  </w:style>
  <w:style w:type="character" w:customStyle="1" w:styleId="Ttulo3Char">
    <w:name w:val="Título 3 Char"/>
    <w:basedOn w:val="Fontepargpadro"/>
    <w:link w:val="Ttulo3"/>
    <w:uiPriority w:val="9"/>
    <w:locked/>
    <w:rsid w:val="00FD3EB7"/>
    <w:rPr>
      <w:rFonts w:cs="Times New Roman"/>
      <w:b/>
      <w:bCs/>
      <w:sz w:val="24"/>
      <w:szCs w:val="24"/>
    </w:rPr>
  </w:style>
  <w:style w:type="character" w:customStyle="1" w:styleId="Ttulo4Char">
    <w:name w:val="Título 4 Char"/>
    <w:basedOn w:val="Fontepargpadro"/>
    <w:link w:val="Ttulo4"/>
    <w:uiPriority w:val="9"/>
    <w:locked/>
    <w:rsid w:val="00FD3EB7"/>
    <w:rPr>
      <w:rFonts w:cs="Times New Roman"/>
      <w:sz w:val="24"/>
      <w:szCs w:val="24"/>
    </w:rPr>
  </w:style>
  <w:style w:type="character" w:customStyle="1" w:styleId="Ttulo5Char">
    <w:name w:val="Título 5 Char"/>
    <w:basedOn w:val="Fontepargpadro"/>
    <w:link w:val="Ttulo5"/>
    <w:uiPriority w:val="9"/>
    <w:locked/>
    <w:rsid w:val="00FD3EB7"/>
    <w:rPr>
      <w:rFonts w:cs="Times New Roman"/>
      <w:sz w:val="24"/>
      <w:szCs w:val="24"/>
    </w:rPr>
  </w:style>
  <w:style w:type="character" w:customStyle="1" w:styleId="Ttulo6Char">
    <w:name w:val="Título 6 Char"/>
    <w:basedOn w:val="Fontepargpadro"/>
    <w:link w:val="Ttulo6"/>
    <w:locked/>
    <w:rsid w:val="00FD3EB7"/>
    <w:rPr>
      <w:rFonts w:cs="Times New Roman"/>
      <w:b/>
      <w:sz w:val="24"/>
      <w:szCs w:val="24"/>
    </w:rPr>
  </w:style>
  <w:style w:type="character" w:customStyle="1" w:styleId="Ttulo7Char">
    <w:name w:val="Título 7 Char"/>
    <w:basedOn w:val="Fontepargpadro"/>
    <w:link w:val="Ttulo7"/>
    <w:uiPriority w:val="9"/>
    <w:locked/>
    <w:rsid w:val="00FD3EB7"/>
    <w:rPr>
      <w:rFonts w:cs="Times New Roman"/>
      <w:b/>
      <w:bCs/>
      <w:sz w:val="24"/>
      <w:szCs w:val="24"/>
    </w:rPr>
  </w:style>
  <w:style w:type="character" w:customStyle="1" w:styleId="Ttulo8Char">
    <w:name w:val="Título 8 Char"/>
    <w:basedOn w:val="Fontepargpadro"/>
    <w:link w:val="Ttulo8"/>
    <w:uiPriority w:val="9"/>
    <w:locked/>
    <w:rsid w:val="00FD3EB7"/>
    <w:rPr>
      <w:rFonts w:cs="Times New Roman"/>
      <w:sz w:val="24"/>
      <w:szCs w:val="24"/>
    </w:rPr>
  </w:style>
  <w:style w:type="character" w:customStyle="1" w:styleId="Ttulo9Char">
    <w:name w:val="Título 9 Char"/>
    <w:basedOn w:val="Fontepargpadro"/>
    <w:link w:val="Ttulo9"/>
    <w:uiPriority w:val="9"/>
    <w:locked/>
    <w:rsid w:val="00FD3EB7"/>
    <w:rPr>
      <w:rFonts w:cs="Times New Roman"/>
      <w:b/>
      <w:bCs/>
      <w:sz w:val="24"/>
      <w:szCs w:val="24"/>
    </w:rPr>
  </w:style>
  <w:style w:type="paragraph" w:styleId="Corpodetexto">
    <w:name w:val="Body Text"/>
    <w:basedOn w:val="Normal"/>
    <w:link w:val="CorpodetextoChar"/>
    <w:uiPriority w:val="99"/>
    <w:pPr>
      <w:jc w:val="both"/>
    </w:pPr>
  </w:style>
  <w:style w:type="character" w:customStyle="1" w:styleId="CorpodetextoChar">
    <w:name w:val="Corpo de texto Char"/>
    <w:basedOn w:val="Fontepargpadro"/>
    <w:link w:val="Corpodetexto"/>
    <w:uiPriority w:val="99"/>
    <w:locked/>
    <w:rsid w:val="00FD3EB7"/>
    <w:rPr>
      <w:rFonts w:cs="Times New Roman"/>
      <w:sz w:val="24"/>
      <w:szCs w:val="24"/>
    </w:rPr>
  </w:style>
  <w:style w:type="paragraph" w:styleId="Recuodecorpodetexto">
    <w:name w:val="Body Text Indent"/>
    <w:basedOn w:val="Normal"/>
    <w:link w:val="RecuodecorpodetextoChar"/>
    <w:uiPriority w:val="99"/>
    <w:pPr>
      <w:ind w:left="708"/>
      <w:jc w:val="both"/>
    </w:pPr>
  </w:style>
  <w:style w:type="character" w:customStyle="1" w:styleId="RecuodecorpodetextoChar">
    <w:name w:val="Recuo de corpo de texto Char"/>
    <w:basedOn w:val="Fontepargpadro"/>
    <w:link w:val="Recuodecorpodetexto"/>
    <w:uiPriority w:val="99"/>
    <w:locked/>
    <w:rsid w:val="00FD3EB7"/>
    <w:rPr>
      <w:rFonts w:cs="Times New Roman"/>
      <w:sz w:val="24"/>
      <w:szCs w:val="24"/>
    </w:rPr>
  </w:style>
  <w:style w:type="character" w:styleId="Hyperlink">
    <w:name w:val="Hyperlink"/>
    <w:basedOn w:val="Fontepargpadro"/>
    <w:uiPriority w:val="99"/>
    <w:rPr>
      <w:rFonts w:cs="Times New Roman"/>
      <w:color w:val="0000FF"/>
      <w:u w:val="single"/>
    </w:rPr>
  </w:style>
  <w:style w:type="character" w:styleId="HiperlinkVisitado">
    <w:name w:val="FollowedHyperlink"/>
    <w:basedOn w:val="Fontepargpadro"/>
    <w:uiPriority w:val="99"/>
    <w:rPr>
      <w:rFonts w:cs="Times New Roman"/>
      <w:color w:val="800080"/>
      <w:u w:val="single"/>
    </w:rPr>
  </w:style>
  <w:style w:type="paragraph" w:styleId="Cabealho">
    <w:name w:val="header"/>
    <w:basedOn w:val="Normal"/>
    <w:link w:val="CabealhoChar"/>
    <w:pPr>
      <w:tabs>
        <w:tab w:val="center" w:pos="4419"/>
        <w:tab w:val="right" w:pos="8838"/>
      </w:tabs>
    </w:pPr>
  </w:style>
  <w:style w:type="character" w:customStyle="1" w:styleId="CabealhoChar">
    <w:name w:val="Cabeçalho Char"/>
    <w:basedOn w:val="Fontepargpadro"/>
    <w:link w:val="Cabealho"/>
    <w:locked/>
    <w:rsid w:val="00996A44"/>
    <w:rPr>
      <w:rFonts w:cs="Times New Roman"/>
      <w:sz w:val="24"/>
    </w:rPr>
  </w:style>
  <w:style w:type="paragraph" w:styleId="Rodap">
    <w:name w:val="footer"/>
    <w:basedOn w:val="Normal"/>
    <w:link w:val="RodapChar"/>
    <w:uiPriority w:val="99"/>
    <w:pPr>
      <w:tabs>
        <w:tab w:val="center" w:pos="4419"/>
        <w:tab w:val="right" w:pos="8838"/>
      </w:tabs>
    </w:pPr>
  </w:style>
  <w:style w:type="character" w:customStyle="1" w:styleId="RodapChar">
    <w:name w:val="Rodapé Char"/>
    <w:basedOn w:val="Fontepargpadro"/>
    <w:link w:val="Rodap"/>
    <w:uiPriority w:val="99"/>
    <w:locked/>
    <w:rsid w:val="00996A44"/>
    <w:rPr>
      <w:rFonts w:cs="Times New Roman"/>
      <w:sz w:val="24"/>
    </w:rPr>
  </w:style>
  <w:style w:type="paragraph" w:styleId="Corpodetexto2">
    <w:name w:val="Body Text 2"/>
    <w:basedOn w:val="Normal"/>
    <w:link w:val="Corpodetexto2Char"/>
    <w:uiPriority w:val="99"/>
    <w:pPr>
      <w:ind w:right="-48"/>
      <w:jc w:val="both"/>
    </w:pPr>
    <w:rPr>
      <w:color w:val="000000"/>
      <w:sz w:val="28"/>
    </w:rPr>
  </w:style>
  <w:style w:type="character" w:customStyle="1" w:styleId="Corpodetexto2Char">
    <w:name w:val="Corpo de texto 2 Char"/>
    <w:basedOn w:val="Fontepargpadro"/>
    <w:link w:val="Corpodetexto2"/>
    <w:uiPriority w:val="99"/>
    <w:locked/>
    <w:rsid w:val="00FD3EB7"/>
    <w:rPr>
      <w:rFonts w:cs="Times New Roman"/>
      <w:color w:val="000000"/>
      <w:sz w:val="24"/>
      <w:szCs w:val="24"/>
    </w:rPr>
  </w:style>
  <w:style w:type="paragraph" w:styleId="Recuodecorpodetexto2">
    <w:name w:val="Body Text Indent 2"/>
    <w:basedOn w:val="Normal"/>
    <w:link w:val="Recuodecorpodetexto2Char"/>
    <w:uiPriority w:val="99"/>
    <w:pPr>
      <w:ind w:left="420"/>
    </w:pPr>
    <w:rPr>
      <w:sz w:val="28"/>
    </w:rPr>
  </w:style>
  <w:style w:type="character" w:customStyle="1" w:styleId="Recuodecorpodetexto2Char">
    <w:name w:val="Recuo de corpo de texto 2 Char"/>
    <w:basedOn w:val="Fontepargpadro"/>
    <w:link w:val="Recuodecorpodetexto2"/>
    <w:uiPriority w:val="99"/>
    <w:locked/>
    <w:rsid w:val="00FD3EB7"/>
    <w:rPr>
      <w:rFonts w:cs="Times New Roman"/>
      <w:sz w:val="24"/>
      <w:szCs w:val="24"/>
    </w:rPr>
  </w:style>
  <w:style w:type="paragraph" w:styleId="Ttulo">
    <w:name w:val="Title"/>
    <w:basedOn w:val="Normal"/>
    <w:link w:val="TtuloChar"/>
    <w:uiPriority w:val="99"/>
    <w:qFormat/>
    <w:pPr>
      <w:ind w:right="56"/>
      <w:jc w:val="center"/>
    </w:pPr>
    <w:rPr>
      <w:rFonts w:ascii="Arial" w:hAnsi="Arial"/>
      <w:b/>
      <w:i/>
      <w:sz w:val="32"/>
    </w:rPr>
  </w:style>
  <w:style w:type="character" w:customStyle="1" w:styleId="TtuloChar">
    <w:name w:val="Título Char"/>
    <w:basedOn w:val="Fontepargpadro"/>
    <w:link w:val="Ttulo"/>
    <w:uiPriority w:val="99"/>
    <w:locked/>
    <w:rsid w:val="00FD3EB7"/>
    <w:rPr>
      <w:rFonts w:ascii="Arial" w:hAnsi="Arial" w:cs="Times New Roman"/>
      <w:b/>
      <w:i/>
      <w:sz w:val="24"/>
      <w:szCs w:val="24"/>
    </w:rPr>
  </w:style>
  <w:style w:type="paragraph" w:styleId="Corpodetexto3">
    <w:name w:val="Body Text 3"/>
    <w:basedOn w:val="Normal"/>
    <w:link w:val="Corpodetexto3Char"/>
    <w:uiPriority w:val="99"/>
    <w:pPr>
      <w:ind w:right="-48"/>
      <w:jc w:val="both"/>
    </w:pPr>
    <w:rPr>
      <w:rFonts w:ascii="Arial" w:hAnsi="Arial" w:cs="Arial"/>
      <w:sz w:val="28"/>
    </w:rPr>
  </w:style>
  <w:style w:type="character" w:customStyle="1" w:styleId="Corpodetexto3Char">
    <w:name w:val="Corpo de texto 3 Char"/>
    <w:basedOn w:val="Fontepargpadro"/>
    <w:link w:val="Corpodetexto3"/>
    <w:uiPriority w:val="99"/>
    <w:locked/>
    <w:rsid w:val="00FD3EB7"/>
    <w:rPr>
      <w:rFonts w:ascii="Arial" w:hAnsi="Arial" w:cs="Arial"/>
      <w:sz w:val="24"/>
      <w:szCs w:val="24"/>
    </w:rPr>
  </w:style>
  <w:style w:type="paragraph" w:styleId="Recuodecorpodetexto3">
    <w:name w:val="Body Text Indent 3"/>
    <w:basedOn w:val="Normal"/>
    <w:link w:val="Recuodecorpodetexto3Char"/>
    <w:uiPriority w:val="99"/>
    <w:pPr>
      <w:ind w:left="705"/>
      <w:jc w:val="both"/>
    </w:pPr>
    <w:rPr>
      <w:rFonts w:ascii="Arial" w:hAnsi="Arial" w:cs="Arial"/>
    </w:rPr>
  </w:style>
  <w:style w:type="character" w:customStyle="1" w:styleId="Recuodecorpodetexto3Char">
    <w:name w:val="Recuo de corpo de texto 3 Char"/>
    <w:basedOn w:val="Fontepargpadro"/>
    <w:link w:val="Recuodecorpodetexto3"/>
    <w:uiPriority w:val="99"/>
    <w:locked/>
    <w:rsid w:val="00FD3EB7"/>
    <w:rPr>
      <w:rFonts w:ascii="Arial" w:hAnsi="Arial" w:cs="Arial"/>
      <w:sz w:val="24"/>
      <w:szCs w:val="24"/>
    </w:rPr>
  </w:style>
  <w:style w:type="paragraph" w:styleId="Legenda">
    <w:name w:val="caption"/>
    <w:basedOn w:val="Normal"/>
    <w:next w:val="Normal"/>
    <w:qFormat/>
    <w:rsid w:val="00AC3EEB"/>
    <w:pPr>
      <w:jc w:val="center"/>
    </w:pPr>
    <w:rPr>
      <w:rFonts w:ascii="Arial" w:hAnsi="Arial" w:cs="Arial"/>
      <w:b/>
    </w:rPr>
  </w:style>
  <w:style w:type="paragraph" w:styleId="PargrafodaLista">
    <w:name w:val="List Paragraph"/>
    <w:basedOn w:val="Normal"/>
    <w:uiPriority w:val="34"/>
    <w:qFormat/>
    <w:rsid w:val="00CA5380"/>
    <w:pPr>
      <w:ind w:left="708"/>
    </w:pPr>
  </w:style>
  <w:style w:type="character" w:customStyle="1" w:styleId="apple-style-span">
    <w:name w:val="apple-style-span"/>
    <w:basedOn w:val="Fontepargpadro"/>
    <w:uiPriority w:val="99"/>
    <w:rsid w:val="00E46719"/>
    <w:rPr>
      <w:rFonts w:cs="Times New Roman"/>
    </w:rPr>
  </w:style>
  <w:style w:type="paragraph" w:customStyle="1" w:styleId="ParagraphStyle">
    <w:name w:val="Paragraph Style"/>
    <w:uiPriority w:val="99"/>
    <w:rsid w:val="00880751"/>
    <w:pPr>
      <w:autoSpaceDE w:val="0"/>
      <w:autoSpaceDN w:val="0"/>
      <w:adjustRightInd w:val="0"/>
    </w:pPr>
    <w:rPr>
      <w:rFonts w:ascii="Arial" w:hAnsi="Arial" w:cs="Arial"/>
      <w:sz w:val="24"/>
      <w:szCs w:val="24"/>
    </w:rPr>
  </w:style>
  <w:style w:type="paragraph" w:styleId="Textodebalo">
    <w:name w:val="Balloon Text"/>
    <w:basedOn w:val="Normal"/>
    <w:link w:val="TextodebaloChar"/>
    <w:semiHidden/>
    <w:unhideWhenUsed/>
    <w:rsid w:val="00C22F5E"/>
    <w:rPr>
      <w:rFonts w:ascii="Segoe UI" w:hAnsi="Segoe UI" w:cs="Segoe UI"/>
      <w:sz w:val="18"/>
      <w:szCs w:val="18"/>
    </w:rPr>
  </w:style>
  <w:style w:type="character" w:customStyle="1" w:styleId="TextodebaloChar">
    <w:name w:val="Texto de balão Char"/>
    <w:basedOn w:val="Fontepargpadro"/>
    <w:link w:val="Textodebalo"/>
    <w:semiHidden/>
    <w:rsid w:val="00C22F5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uiPriority="9" w:qFormat="1"/>
    <w:lsdException w:name="heading 8" w:uiPriority="9" w:qFormat="1"/>
    <w:lsdException w:name="heading 9" w:uiPriority="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tulo1">
    <w:name w:val="heading 1"/>
    <w:basedOn w:val="Normal"/>
    <w:next w:val="Normal"/>
    <w:link w:val="Ttulo1Char"/>
    <w:uiPriority w:val="9"/>
    <w:qFormat/>
    <w:pPr>
      <w:keepNext/>
      <w:jc w:val="both"/>
      <w:outlineLvl w:val="0"/>
    </w:pPr>
    <w:rPr>
      <w:b/>
    </w:rPr>
  </w:style>
  <w:style w:type="paragraph" w:styleId="Ttulo2">
    <w:name w:val="heading 2"/>
    <w:basedOn w:val="Normal"/>
    <w:next w:val="Normal"/>
    <w:link w:val="Ttulo2Char"/>
    <w:uiPriority w:val="9"/>
    <w:qFormat/>
    <w:pPr>
      <w:keepNext/>
      <w:ind w:right="-1"/>
      <w:jc w:val="both"/>
      <w:outlineLvl w:val="1"/>
    </w:pPr>
    <w:rPr>
      <w:b/>
    </w:rPr>
  </w:style>
  <w:style w:type="paragraph" w:styleId="Ttulo3">
    <w:name w:val="heading 3"/>
    <w:basedOn w:val="Normal"/>
    <w:next w:val="Normal"/>
    <w:link w:val="Ttulo3Char"/>
    <w:uiPriority w:val="9"/>
    <w:qFormat/>
    <w:pPr>
      <w:keepNext/>
      <w:ind w:left="420"/>
      <w:jc w:val="center"/>
      <w:outlineLvl w:val="2"/>
    </w:pPr>
    <w:rPr>
      <w:b/>
      <w:bCs/>
      <w:sz w:val="36"/>
    </w:rPr>
  </w:style>
  <w:style w:type="paragraph" w:styleId="Ttulo4">
    <w:name w:val="heading 4"/>
    <w:basedOn w:val="Normal"/>
    <w:next w:val="Normal"/>
    <w:link w:val="Ttulo4Char"/>
    <w:uiPriority w:val="9"/>
    <w:qFormat/>
    <w:pPr>
      <w:keepNext/>
      <w:outlineLvl w:val="3"/>
    </w:pPr>
    <w:rPr>
      <w:sz w:val="28"/>
    </w:rPr>
  </w:style>
  <w:style w:type="paragraph" w:styleId="Ttulo5">
    <w:name w:val="heading 5"/>
    <w:basedOn w:val="Normal"/>
    <w:next w:val="Normal"/>
    <w:link w:val="Ttulo5Char"/>
    <w:uiPriority w:val="9"/>
    <w:qFormat/>
    <w:pPr>
      <w:keepNext/>
      <w:ind w:firstLine="1800"/>
      <w:outlineLvl w:val="4"/>
    </w:pPr>
    <w:rPr>
      <w:sz w:val="28"/>
    </w:rPr>
  </w:style>
  <w:style w:type="paragraph" w:styleId="Ttulo6">
    <w:name w:val="heading 6"/>
    <w:basedOn w:val="Normal"/>
    <w:next w:val="Normal"/>
    <w:link w:val="Ttulo6Char"/>
    <w:qFormat/>
    <w:pPr>
      <w:keepNext/>
      <w:outlineLvl w:val="5"/>
    </w:pPr>
    <w:rPr>
      <w:b/>
      <w:sz w:val="28"/>
    </w:rPr>
  </w:style>
  <w:style w:type="paragraph" w:styleId="Ttulo7">
    <w:name w:val="heading 7"/>
    <w:basedOn w:val="Normal"/>
    <w:next w:val="Normal"/>
    <w:link w:val="Ttulo7Char"/>
    <w:uiPriority w:val="9"/>
    <w:qFormat/>
    <w:pPr>
      <w:keepNext/>
      <w:ind w:left="420"/>
      <w:jc w:val="center"/>
      <w:outlineLvl w:val="6"/>
    </w:pPr>
    <w:rPr>
      <w:b/>
      <w:bCs/>
      <w:sz w:val="28"/>
    </w:rPr>
  </w:style>
  <w:style w:type="paragraph" w:styleId="Ttulo8">
    <w:name w:val="heading 8"/>
    <w:basedOn w:val="Normal"/>
    <w:next w:val="Normal"/>
    <w:link w:val="Ttulo8Char"/>
    <w:uiPriority w:val="9"/>
    <w:qFormat/>
    <w:pPr>
      <w:keepNext/>
      <w:ind w:left="420"/>
      <w:outlineLvl w:val="7"/>
    </w:pPr>
    <w:rPr>
      <w:sz w:val="28"/>
    </w:rPr>
  </w:style>
  <w:style w:type="paragraph" w:styleId="Ttulo9">
    <w:name w:val="heading 9"/>
    <w:basedOn w:val="Normal"/>
    <w:next w:val="Normal"/>
    <w:link w:val="Ttulo9Char"/>
    <w:uiPriority w:val="9"/>
    <w:qFormat/>
    <w:pPr>
      <w:keepNext/>
      <w:jc w:val="center"/>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FD3EB7"/>
    <w:rPr>
      <w:rFonts w:cs="Times New Roman"/>
      <w:b/>
      <w:sz w:val="24"/>
      <w:szCs w:val="24"/>
    </w:rPr>
  </w:style>
  <w:style w:type="character" w:customStyle="1" w:styleId="Ttulo2Char">
    <w:name w:val="Título 2 Char"/>
    <w:basedOn w:val="Fontepargpadro"/>
    <w:link w:val="Ttulo2"/>
    <w:uiPriority w:val="9"/>
    <w:locked/>
    <w:rsid w:val="00FD3EB7"/>
    <w:rPr>
      <w:rFonts w:cs="Times New Roman"/>
      <w:b/>
      <w:sz w:val="24"/>
      <w:szCs w:val="24"/>
    </w:rPr>
  </w:style>
  <w:style w:type="character" w:customStyle="1" w:styleId="Ttulo3Char">
    <w:name w:val="Título 3 Char"/>
    <w:basedOn w:val="Fontepargpadro"/>
    <w:link w:val="Ttulo3"/>
    <w:uiPriority w:val="9"/>
    <w:locked/>
    <w:rsid w:val="00FD3EB7"/>
    <w:rPr>
      <w:rFonts w:cs="Times New Roman"/>
      <w:b/>
      <w:bCs/>
      <w:sz w:val="24"/>
      <w:szCs w:val="24"/>
    </w:rPr>
  </w:style>
  <w:style w:type="character" w:customStyle="1" w:styleId="Ttulo4Char">
    <w:name w:val="Título 4 Char"/>
    <w:basedOn w:val="Fontepargpadro"/>
    <w:link w:val="Ttulo4"/>
    <w:uiPriority w:val="9"/>
    <w:locked/>
    <w:rsid w:val="00FD3EB7"/>
    <w:rPr>
      <w:rFonts w:cs="Times New Roman"/>
      <w:sz w:val="24"/>
      <w:szCs w:val="24"/>
    </w:rPr>
  </w:style>
  <w:style w:type="character" w:customStyle="1" w:styleId="Ttulo5Char">
    <w:name w:val="Título 5 Char"/>
    <w:basedOn w:val="Fontepargpadro"/>
    <w:link w:val="Ttulo5"/>
    <w:uiPriority w:val="9"/>
    <w:locked/>
    <w:rsid w:val="00FD3EB7"/>
    <w:rPr>
      <w:rFonts w:cs="Times New Roman"/>
      <w:sz w:val="24"/>
      <w:szCs w:val="24"/>
    </w:rPr>
  </w:style>
  <w:style w:type="character" w:customStyle="1" w:styleId="Ttulo6Char">
    <w:name w:val="Título 6 Char"/>
    <w:basedOn w:val="Fontepargpadro"/>
    <w:link w:val="Ttulo6"/>
    <w:locked/>
    <w:rsid w:val="00FD3EB7"/>
    <w:rPr>
      <w:rFonts w:cs="Times New Roman"/>
      <w:b/>
      <w:sz w:val="24"/>
      <w:szCs w:val="24"/>
    </w:rPr>
  </w:style>
  <w:style w:type="character" w:customStyle="1" w:styleId="Ttulo7Char">
    <w:name w:val="Título 7 Char"/>
    <w:basedOn w:val="Fontepargpadro"/>
    <w:link w:val="Ttulo7"/>
    <w:uiPriority w:val="9"/>
    <w:locked/>
    <w:rsid w:val="00FD3EB7"/>
    <w:rPr>
      <w:rFonts w:cs="Times New Roman"/>
      <w:b/>
      <w:bCs/>
      <w:sz w:val="24"/>
      <w:szCs w:val="24"/>
    </w:rPr>
  </w:style>
  <w:style w:type="character" w:customStyle="1" w:styleId="Ttulo8Char">
    <w:name w:val="Título 8 Char"/>
    <w:basedOn w:val="Fontepargpadro"/>
    <w:link w:val="Ttulo8"/>
    <w:uiPriority w:val="9"/>
    <w:locked/>
    <w:rsid w:val="00FD3EB7"/>
    <w:rPr>
      <w:rFonts w:cs="Times New Roman"/>
      <w:sz w:val="24"/>
      <w:szCs w:val="24"/>
    </w:rPr>
  </w:style>
  <w:style w:type="character" w:customStyle="1" w:styleId="Ttulo9Char">
    <w:name w:val="Título 9 Char"/>
    <w:basedOn w:val="Fontepargpadro"/>
    <w:link w:val="Ttulo9"/>
    <w:uiPriority w:val="9"/>
    <w:locked/>
    <w:rsid w:val="00FD3EB7"/>
    <w:rPr>
      <w:rFonts w:cs="Times New Roman"/>
      <w:b/>
      <w:bCs/>
      <w:sz w:val="24"/>
      <w:szCs w:val="24"/>
    </w:rPr>
  </w:style>
  <w:style w:type="paragraph" w:styleId="Corpodetexto">
    <w:name w:val="Body Text"/>
    <w:basedOn w:val="Normal"/>
    <w:link w:val="CorpodetextoChar"/>
    <w:uiPriority w:val="99"/>
    <w:pPr>
      <w:jc w:val="both"/>
    </w:pPr>
  </w:style>
  <w:style w:type="character" w:customStyle="1" w:styleId="CorpodetextoChar">
    <w:name w:val="Corpo de texto Char"/>
    <w:basedOn w:val="Fontepargpadro"/>
    <w:link w:val="Corpodetexto"/>
    <w:uiPriority w:val="99"/>
    <w:locked/>
    <w:rsid w:val="00FD3EB7"/>
    <w:rPr>
      <w:rFonts w:cs="Times New Roman"/>
      <w:sz w:val="24"/>
      <w:szCs w:val="24"/>
    </w:rPr>
  </w:style>
  <w:style w:type="paragraph" w:styleId="Recuodecorpodetexto">
    <w:name w:val="Body Text Indent"/>
    <w:basedOn w:val="Normal"/>
    <w:link w:val="RecuodecorpodetextoChar"/>
    <w:uiPriority w:val="99"/>
    <w:pPr>
      <w:ind w:left="708"/>
      <w:jc w:val="both"/>
    </w:pPr>
  </w:style>
  <w:style w:type="character" w:customStyle="1" w:styleId="RecuodecorpodetextoChar">
    <w:name w:val="Recuo de corpo de texto Char"/>
    <w:basedOn w:val="Fontepargpadro"/>
    <w:link w:val="Recuodecorpodetexto"/>
    <w:uiPriority w:val="99"/>
    <w:locked/>
    <w:rsid w:val="00FD3EB7"/>
    <w:rPr>
      <w:rFonts w:cs="Times New Roman"/>
      <w:sz w:val="24"/>
      <w:szCs w:val="24"/>
    </w:rPr>
  </w:style>
  <w:style w:type="character" w:styleId="Hyperlink">
    <w:name w:val="Hyperlink"/>
    <w:basedOn w:val="Fontepargpadro"/>
    <w:uiPriority w:val="99"/>
    <w:rPr>
      <w:rFonts w:cs="Times New Roman"/>
      <w:color w:val="0000FF"/>
      <w:u w:val="single"/>
    </w:rPr>
  </w:style>
  <w:style w:type="character" w:styleId="HiperlinkVisitado">
    <w:name w:val="FollowedHyperlink"/>
    <w:basedOn w:val="Fontepargpadro"/>
    <w:uiPriority w:val="99"/>
    <w:rPr>
      <w:rFonts w:cs="Times New Roman"/>
      <w:color w:val="800080"/>
      <w:u w:val="single"/>
    </w:rPr>
  </w:style>
  <w:style w:type="paragraph" w:styleId="Cabealho">
    <w:name w:val="header"/>
    <w:basedOn w:val="Normal"/>
    <w:link w:val="CabealhoChar"/>
    <w:pPr>
      <w:tabs>
        <w:tab w:val="center" w:pos="4419"/>
        <w:tab w:val="right" w:pos="8838"/>
      </w:tabs>
    </w:pPr>
  </w:style>
  <w:style w:type="character" w:customStyle="1" w:styleId="CabealhoChar">
    <w:name w:val="Cabeçalho Char"/>
    <w:basedOn w:val="Fontepargpadro"/>
    <w:link w:val="Cabealho"/>
    <w:locked/>
    <w:rsid w:val="00996A44"/>
    <w:rPr>
      <w:rFonts w:cs="Times New Roman"/>
      <w:sz w:val="24"/>
    </w:rPr>
  </w:style>
  <w:style w:type="paragraph" w:styleId="Rodap">
    <w:name w:val="footer"/>
    <w:basedOn w:val="Normal"/>
    <w:link w:val="RodapChar"/>
    <w:uiPriority w:val="99"/>
    <w:pPr>
      <w:tabs>
        <w:tab w:val="center" w:pos="4419"/>
        <w:tab w:val="right" w:pos="8838"/>
      </w:tabs>
    </w:pPr>
  </w:style>
  <w:style w:type="character" w:customStyle="1" w:styleId="RodapChar">
    <w:name w:val="Rodapé Char"/>
    <w:basedOn w:val="Fontepargpadro"/>
    <w:link w:val="Rodap"/>
    <w:uiPriority w:val="99"/>
    <w:locked/>
    <w:rsid w:val="00996A44"/>
    <w:rPr>
      <w:rFonts w:cs="Times New Roman"/>
      <w:sz w:val="24"/>
    </w:rPr>
  </w:style>
  <w:style w:type="paragraph" w:styleId="Corpodetexto2">
    <w:name w:val="Body Text 2"/>
    <w:basedOn w:val="Normal"/>
    <w:link w:val="Corpodetexto2Char"/>
    <w:uiPriority w:val="99"/>
    <w:pPr>
      <w:ind w:right="-48"/>
      <w:jc w:val="both"/>
    </w:pPr>
    <w:rPr>
      <w:color w:val="000000"/>
      <w:sz w:val="28"/>
    </w:rPr>
  </w:style>
  <w:style w:type="character" w:customStyle="1" w:styleId="Corpodetexto2Char">
    <w:name w:val="Corpo de texto 2 Char"/>
    <w:basedOn w:val="Fontepargpadro"/>
    <w:link w:val="Corpodetexto2"/>
    <w:uiPriority w:val="99"/>
    <w:locked/>
    <w:rsid w:val="00FD3EB7"/>
    <w:rPr>
      <w:rFonts w:cs="Times New Roman"/>
      <w:color w:val="000000"/>
      <w:sz w:val="24"/>
      <w:szCs w:val="24"/>
    </w:rPr>
  </w:style>
  <w:style w:type="paragraph" w:styleId="Recuodecorpodetexto2">
    <w:name w:val="Body Text Indent 2"/>
    <w:basedOn w:val="Normal"/>
    <w:link w:val="Recuodecorpodetexto2Char"/>
    <w:uiPriority w:val="99"/>
    <w:pPr>
      <w:ind w:left="420"/>
    </w:pPr>
    <w:rPr>
      <w:sz w:val="28"/>
    </w:rPr>
  </w:style>
  <w:style w:type="character" w:customStyle="1" w:styleId="Recuodecorpodetexto2Char">
    <w:name w:val="Recuo de corpo de texto 2 Char"/>
    <w:basedOn w:val="Fontepargpadro"/>
    <w:link w:val="Recuodecorpodetexto2"/>
    <w:uiPriority w:val="99"/>
    <w:locked/>
    <w:rsid w:val="00FD3EB7"/>
    <w:rPr>
      <w:rFonts w:cs="Times New Roman"/>
      <w:sz w:val="24"/>
      <w:szCs w:val="24"/>
    </w:rPr>
  </w:style>
  <w:style w:type="paragraph" w:styleId="Ttulo">
    <w:name w:val="Title"/>
    <w:basedOn w:val="Normal"/>
    <w:link w:val="TtuloChar"/>
    <w:uiPriority w:val="99"/>
    <w:qFormat/>
    <w:pPr>
      <w:ind w:right="56"/>
      <w:jc w:val="center"/>
    </w:pPr>
    <w:rPr>
      <w:rFonts w:ascii="Arial" w:hAnsi="Arial"/>
      <w:b/>
      <w:i/>
      <w:sz w:val="32"/>
    </w:rPr>
  </w:style>
  <w:style w:type="character" w:customStyle="1" w:styleId="TtuloChar">
    <w:name w:val="Título Char"/>
    <w:basedOn w:val="Fontepargpadro"/>
    <w:link w:val="Ttulo"/>
    <w:uiPriority w:val="99"/>
    <w:locked/>
    <w:rsid w:val="00FD3EB7"/>
    <w:rPr>
      <w:rFonts w:ascii="Arial" w:hAnsi="Arial" w:cs="Times New Roman"/>
      <w:b/>
      <w:i/>
      <w:sz w:val="24"/>
      <w:szCs w:val="24"/>
    </w:rPr>
  </w:style>
  <w:style w:type="paragraph" w:styleId="Corpodetexto3">
    <w:name w:val="Body Text 3"/>
    <w:basedOn w:val="Normal"/>
    <w:link w:val="Corpodetexto3Char"/>
    <w:uiPriority w:val="99"/>
    <w:pPr>
      <w:ind w:right="-48"/>
      <w:jc w:val="both"/>
    </w:pPr>
    <w:rPr>
      <w:rFonts w:ascii="Arial" w:hAnsi="Arial" w:cs="Arial"/>
      <w:sz w:val="28"/>
    </w:rPr>
  </w:style>
  <w:style w:type="character" w:customStyle="1" w:styleId="Corpodetexto3Char">
    <w:name w:val="Corpo de texto 3 Char"/>
    <w:basedOn w:val="Fontepargpadro"/>
    <w:link w:val="Corpodetexto3"/>
    <w:uiPriority w:val="99"/>
    <w:locked/>
    <w:rsid w:val="00FD3EB7"/>
    <w:rPr>
      <w:rFonts w:ascii="Arial" w:hAnsi="Arial" w:cs="Arial"/>
      <w:sz w:val="24"/>
      <w:szCs w:val="24"/>
    </w:rPr>
  </w:style>
  <w:style w:type="paragraph" w:styleId="Recuodecorpodetexto3">
    <w:name w:val="Body Text Indent 3"/>
    <w:basedOn w:val="Normal"/>
    <w:link w:val="Recuodecorpodetexto3Char"/>
    <w:uiPriority w:val="99"/>
    <w:pPr>
      <w:ind w:left="705"/>
      <w:jc w:val="both"/>
    </w:pPr>
    <w:rPr>
      <w:rFonts w:ascii="Arial" w:hAnsi="Arial" w:cs="Arial"/>
    </w:rPr>
  </w:style>
  <w:style w:type="character" w:customStyle="1" w:styleId="Recuodecorpodetexto3Char">
    <w:name w:val="Recuo de corpo de texto 3 Char"/>
    <w:basedOn w:val="Fontepargpadro"/>
    <w:link w:val="Recuodecorpodetexto3"/>
    <w:uiPriority w:val="99"/>
    <w:locked/>
    <w:rsid w:val="00FD3EB7"/>
    <w:rPr>
      <w:rFonts w:ascii="Arial" w:hAnsi="Arial" w:cs="Arial"/>
      <w:sz w:val="24"/>
      <w:szCs w:val="24"/>
    </w:rPr>
  </w:style>
  <w:style w:type="paragraph" w:styleId="Legenda">
    <w:name w:val="caption"/>
    <w:basedOn w:val="Normal"/>
    <w:next w:val="Normal"/>
    <w:qFormat/>
    <w:rsid w:val="00AC3EEB"/>
    <w:pPr>
      <w:jc w:val="center"/>
    </w:pPr>
    <w:rPr>
      <w:rFonts w:ascii="Arial" w:hAnsi="Arial" w:cs="Arial"/>
      <w:b/>
    </w:rPr>
  </w:style>
  <w:style w:type="paragraph" w:styleId="PargrafodaLista">
    <w:name w:val="List Paragraph"/>
    <w:basedOn w:val="Normal"/>
    <w:uiPriority w:val="34"/>
    <w:qFormat/>
    <w:rsid w:val="00CA5380"/>
    <w:pPr>
      <w:ind w:left="708"/>
    </w:pPr>
  </w:style>
  <w:style w:type="character" w:customStyle="1" w:styleId="apple-style-span">
    <w:name w:val="apple-style-span"/>
    <w:basedOn w:val="Fontepargpadro"/>
    <w:uiPriority w:val="99"/>
    <w:rsid w:val="00E46719"/>
    <w:rPr>
      <w:rFonts w:cs="Times New Roman"/>
    </w:rPr>
  </w:style>
  <w:style w:type="paragraph" w:customStyle="1" w:styleId="ParagraphStyle">
    <w:name w:val="Paragraph Style"/>
    <w:uiPriority w:val="99"/>
    <w:rsid w:val="00880751"/>
    <w:pPr>
      <w:autoSpaceDE w:val="0"/>
      <w:autoSpaceDN w:val="0"/>
      <w:adjustRightInd w:val="0"/>
    </w:pPr>
    <w:rPr>
      <w:rFonts w:ascii="Arial" w:hAnsi="Arial" w:cs="Arial"/>
      <w:sz w:val="24"/>
      <w:szCs w:val="24"/>
    </w:rPr>
  </w:style>
  <w:style w:type="paragraph" w:styleId="Textodebalo">
    <w:name w:val="Balloon Text"/>
    <w:basedOn w:val="Normal"/>
    <w:link w:val="TextodebaloChar"/>
    <w:semiHidden/>
    <w:unhideWhenUsed/>
    <w:rsid w:val="00C22F5E"/>
    <w:rPr>
      <w:rFonts w:ascii="Segoe UI" w:hAnsi="Segoe UI" w:cs="Segoe UI"/>
      <w:sz w:val="18"/>
      <w:szCs w:val="18"/>
    </w:rPr>
  </w:style>
  <w:style w:type="character" w:customStyle="1" w:styleId="TextodebaloChar">
    <w:name w:val="Texto de balão Char"/>
    <w:basedOn w:val="Fontepargpadro"/>
    <w:link w:val="Textodebalo"/>
    <w:semiHidden/>
    <w:rsid w:val="00C22F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957521">
      <w:marLeft w:val="0"/>
      <w:marRight w:val="0"/>
      <w:marTop w:val="0"/>
      <w:marBottom w:val="0"/>
      <w:divBdr>
        <w:top w:val="none" w:sz="0" w:space="0" w:color="auto"/>
        <w:left w:val="none" w:sz="0" w:space="0" w:color="auto"/>
        <w:bottom w:val="none" w:sz="0" w:space="0" w:color="auto"/>
        <w:right w:val="none" w:sz="0" w:space="0" w:color="auto"/>
      </w:divBdr>
    </w:div>
    <w:div w:id="1049957522">
      <w:marLeft w:val="0"/>
      <w:marRight w:val="0"/>
      <w:marTop w:val="0"/>
      <w:marBottom w:val="0"/>
      <w:divBdr>
        <w:top w:val="none" w:sz="0" w:space="0" w:color="auto"/>
        <w:left w:val="none" w:sz="0" w:space="0" w:color="auto"/>
        <w:bottom w:val="none" w:sz="0" w:space="0" w:color="auto"/>
        <w:right w:val="none" w:sz="0" w:space="0" w:color="auto"/>
      </w:divBdr>
    </w:div>
    <w:div w:id="10499575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8F641-C854-4B57-A4F1-BD38D2A5A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11708</Words>
  <Characters>63224</Characters>
  <Application>Microsoft Office Word</Application>
  <DocSecurity>0</DocSecurity>
  <Lines>526</Lines>
  <Paragraphs>149</Paragraphs>
  <ScaleCrop>false</ScaleCrop>
  <HeadingPairs>
    <vt:vector size="4" baseType="variant">
      <vt:variant>
        <vt:lpstr>Título</vt:lpstr>
      </vt:variant>
      <vt:variant>
        <vt:i4>1</vt:i4>
      </vt:variant>
      <vt:variant>
        <vt:lpstr>Títulos</vt:lpstr>
      </vt:variant>
      <vt:variant>
        <vt:i4>17</vt:i4>
      </vt:variant>
    </vt:vector>
  </HeadingPairs>
  <TitlesOfParts>
    <vt:vector size="18" baseType="lpstr">
      <vt:lpstr>SECRETARIA MUNICIPAL DE OBRAS</vt:lpstr>
      <vt:lpstr>    1 – OBJETO.</vt:lpstr>
      <vt:lpstr>OBJETIVO E POSSIVEIS METAS.</vt:lpstr>
      <vt:lpstr>A contratação do objeto tem como objetivo dar suporte técnico e garantir o andam</vt:lpstr>
      <vt:lpstr>    2 – JUSTIFICATIVA.</vt:lpstr>
      <vt:lpstr>    O Município possui grande volume de obras e serviços em andamento, seja ainda em</vt:lpstr>
      <vt:lpstr>    Recomendo que seja contratada uma empresa do ramo de Engenharia Civil, devidamen</vt:lpstr>
      <vt:lpstr>    </vt:lpstr>
      <vt:lpstr>    3 – QUANTIDADES ESTIMADAS. </vt:lpstr>
      <vt:lpstr>    Os quantitativos presentes neste termo suprirão as necessidades dos departamento</vt:lpstr>
      <vt:lpstr>    </vt:lpstr>
      <vt:lpstr>MUNICIPIO DE CONSELHEIRO MAIRINCK</vt:lpstr>
      <vt:lpstr>REF.: TOMADA DE PREÇOS Nº 2/2023</vt:lpstr>
      <vt:lpstr>        MODELO DE DECLARAÇÃO DE RECEBIMENTO E/OU ACESSO À DOCUMENTAÇÃO</vt:lpstr>
      <vt:lpstr>        MODELO DE DECLARAÇÃO DE IDONEIDADE</vt:lpstr>
      <vt:lpstr>        MODELO DE DECLARAÇÃO QUE NÃO POSSUI EMPREGADOS MENORES DE IDADE</vt:lpstr>
      <vt:lpstr>        MODELO DE DECLARAÇÃO DE MICRO EMPRESA</vt:lpstr>
      <vt:lpstr>        OU EMPRESA DE PEQUENO PORTE</vt:lpstr>
    </vt:vector>
  </TitlesOfParts>
  <Company/>
  <LinksUpToDate>false</LinksUpToDate>
  <CharactersWithSpaces>74783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MUNICIPAL DE OBRAS</dc:title>
  <dc:creator>PREFEITURA</dc:creator>
  <cp:lastModifiedBy>Licitação 02</cp:lastModifiedBy>
  <cp:revision>2</cp:revision>
  <cp:lastPrinted>2023-02-03T12:44:00Z</cp:lastPrinted>
  <dcterms:created xsi:type="dcterms:W3CDTF">2023-02-06T17:10:00Z</dcterms:created>
  <dcterms:modified xsi:type="dcterms:W3CDTF">2023-02-06T17:10:00Z</dcterms:modified>
</cp:coreProperties>
</file>